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8"/>
        <w:tblW w:w="10684" w:type="dxa"/>
        <w:tblLook w:val="04A0"/>
      </w:tblPr>
      <w:tblGrid>
        <w:gridCol w:w="5213"/>
        <w:gridCol w:w="5471"/>
      </w:tblGrid>
      <w:tr w:rsidR="009853AD" w:rsidRPr="009853AD" w:rsidTr="00E72D10">
        <w:trPr>
          <w:trHeight w:val="1372"/>
        </w:trPr>
        <w:tc>
          <w:tcPr>
            <w:tcW w:w="5213" w:type="dxa"/>
          </w:tcPr>
          <w:p w:rsidR="009853AD" w:rsidRPr="009853AD" w:rsidRDefault="009853AD" w:rsidP="009853A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853AD">
              <w:rPr>
                <w:rFonts w:ascii="Times New Roman" w:hAnsi="Times New Roman" w:cs="Times New Roman"/>
              </w:rPr>
              <w:t>Принято</w:t>
            </w:r>
          </w:p>
          <w:p w:rsidR="009853AD" w:rsidRPr="009853AD" w:rsidRDefault="009853AD" w:rsidP="009853A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853AD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9853AD" w:rsidRPr="009853AD" w:rsidRDefault="009853AD" w:rsidP="009853A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853AD">
              <w:rPr>
                <w:rFonts w:ascii="Times New Roman" w:hAnsi="Times New Roman" w:cs="Times New Roman"/>
              </w:rPr>
              <w:t xml:space="preserve">Протокол №10 от  30.05.2023 г.                                </w:t>
            </w:r>
          </w:p>
          <w:p w:rsidR="009853AD" w:rsidRPr="009853AD" w:rsidRDefault="009853AD" w:rsidP="009853AD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9853AD">
              <w:rPr>
                <w:rFonts w:ascii="Times New Roman" w:hAnsi="Times New Roman" w:cs="Times New Roman"/>
              </w:rPr>
              <w:t xml:space="preserve">Председатель   </w:t>
            </w:r>
            <w:proofErr w:type="gramStart"/>
            <w:r w:rsidRPr="009853AD">
              <w:rPr>
                <w:rFonts w:ascii="Times New Roman" w:hAnsi="Times New Roman" w:cs="Times New Roman"/>
              </w:rPr>
              <w:t>ПС______ И.</w:t>
            </w:r>
            <w:proofErr w:type="gramEnd"/>
            <w:r w:rsidRPr="009853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853AD">
              <w:rPr>
                <w:rFonts w:ascii="Times New Roman" w:hAnsi="Times New Roman" w:cs="Times New Roman"/>
              </w:rPr>
              <w:t>Шиколенко</w:t>
            </w:r>
            <w:proofErr w:type="spellEnd"/>
          </w:p>
        </w:tc>
        <w:tc>
          <w:tcPr>
            <w:tcW w:w="5471" w:type="dxa"/>
          </w:tcPr>
          <w:p w:rsidR="009853AD" w:rsidRPr="009853AD" w:rsidRDefault="009853AD" w:rsidP="009853AD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3AD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9853AD" w:rsidRPr="009853AD" w:rsidRDefault="009853AD" w:rsidP="009853AD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3AD">
              <w:rPr>
                <w:rFonts w:ascii="Times New Roman" w:hAnsi="Times New Roman" w:cs="Times New Roman"/>
                <w:color w:val="000000"/>
              </w:rPr>
              <w:t xml:space="preserve">Приказ директора № 71 от 30.05.2023 г.                         </w:t>
            </w:r>
          </w:p>
          <w:p w:rsidR="009853AD" w:rsidRPr="009853AD" w:rsidRDefault="009853AD" w:rsidP="009853AD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3AD">
              <w:rPr>
                <w:rFonts w:ascii="Times New Roman" w:hAnsi="Times New Roman" w:cs="Times New Roman"/>
                <w:color w:val="000000"/>
              </w:rPr>
              <w:t>Директор МБОУ «Средняя общеобразовательная школа №13» г. Курска</w:t>
            </w:r>
          </w:p>
          <w:p w:rsidR="009853AD" w:rsidRPr="009853AD" w:rsidRDefault="009853AD" w:rsidP="009853AD">
            <w:pPr>
              <w:keepNext/>
              <w:spacing w:after="0"/>
              <w:ind w:right="459"/>
              <w:rPr>
                <w:rFonts w:ascii="Times New Roman" w:hAnsi="Times New Roman" w:cs="Times New Roman"/>
                <w:color w:val="000000"/>
              </w:rPr>
            </w:pPr>
            <w:r w:rsidRPr="009853AD">
              <w:rPr>
                <w:rFonts w:ascii="Times New Roman" w:hAnsi="Times New Roman" w:cs="Times New Roman"/>
                <w:color w:val="000000"/>
              </w:rPr>
              <w:t xml:space="preserve">_________Е.В. </w:t>
            </w:r>
            <w:proofErr w:type="spellStart"/>
            <w:r w:rsidRPr="009853AD">
              <w:rPr>
                <w:rFonts w:ascii="Times New Roman" w:hAnsi="Times New Roman" w:cs="Times New Roman"/>
                <w:color w:val="000000"/>
              </w:rPr>
              <w:t>Демкевич</w:t>
            </w:r>
            <w:proofErr w:type="spellEnd"/>
          </w:p>
        </w:tc>
      </w:tr>
    </w:tbl>
    <w:p w:rsidR="009853AD" w:rsidRPr="009853AD" w:rsidRDefault="009853AD" w:rsidP="009853AD">
      <w:pPr>
        <w:spacing w:before="42" w:after="0"/>
        <w:rPr>
          <w:rFonts w:ascii="Times New Roman" w:hAnsi="Times New Roman" w:cs="Times New Roman"/>
          <w:b/>
          <w:bCs/>
          <w:color w:val="000000"/>
        </w:rPr>
      </w:pPr>
    </w:p>
    <w:p w:rsidR="009853AD" w:rsidRPr="009853AD" w:rsidRDefault="009853AD" w:rsidP="009853A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5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853AD" w:rsidRDefault="009853AD" w:rsidP="009853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 </w:t>
      </w:r>
      <w:r w:rsidRPr="00985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985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985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 программе МБОУ «Средняя общеобразовательная школа №13»</w:t>
      </w:r>
    </w:p>
    <w:p w:rsidR="009853AD" w:rsidRPr="009853AD" w:rsidRDefault="009853AD" w:rsidP="009853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5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53AD" w:rsidRDefault="009853AD" w:rsidP="00C457BD">
      <w:pPr>
        <w:pStyle w:val="1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3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57BD" w:rsidRPr="00C457BD" w:rsidRDefault="00C457BD" w:rsidP="00C457BD">
      <w:pPr>
        <w:pStyle w:val="1"/>
        <w:spacing w:line="276" w:lineRule="auto"/>
        <w:ind w:left="720"/>
        <w:rPr>
          <w:rFonts w:ascii="Times New Roman" w:hAnsi="Times New Roman" w:cs="Times New Roman"/>
          <w:b/>
          <w:sz w:val="10"/>
          <w:szCs w:val="28"/>
        </w:rPr>
      </w:pPr>
    </w:p>
    <w:p w:rsidR="001B14C4" w:rsidRDefault="001B14C4" w:rsidP="001B1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spellStart"/>
      <w:r w:rsidR="00FF3176">
        <w:rPr>
          <w:rFonts w:ascii="Times New Roman" w:hAnsi="Times New Roman" w:cs="Times New Roman"/>
          <w:sz w:val="28"/>
        </w:rPr>
        <w:t>Настощее</w:t>
      </w:r>
      <w:proofErr w:type="spellEnd"/>
      <w:r w:rsidR="00FF3176">
        <w:rPr>
          <w:rFonts w:ascii="Times New Roman" w:hAnsi="Times New Roman" w:cs="Times New Roman"/>
          <w:sz w:val="28"/>
        </w:rPr>
        <w:t xml:space="preserve"> п</w:t>
      </w:r>
      <w:r w:rsidR="009853AD" w:rsidRPr="009853AD">
        <w:rPr>
          <w:rFonts w:ascii="Times New Roman" w:hAnsi="Times New Roman" w:cs="Times New Roman"/>
          <w:sz w:val="28"/>
        </w:rPr>
        <w:t xml:space="preserve">оложение </w:t>
      </w:r>
      <w:r w:rsidRPr="001B14C4">
        <w:rPr>
          <w:rFonts w:ascii="Times New Roman" w:hAnsi="Times New Roman" w:cs="Times New Roman"/>
          <w:bCs/>
          <w:color w:val="000000"/>
          <w:sz w:val="28"/>
          <w:szCs w:val="28"/>
        </w:rPr>
        <w:t>«О дополнительной общеобразовательной общеразвивающей программе МБОУ «Средняя общеобразовательная школа №13»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Положение) </w:t>
      </w:r>
      <w:r w:rsidR="009853AD" w:rsidRPr="009853AD">
        <w:rPr>
          <w:rFonts w:ascii="Times New Roman" w:hAnsi="Times New Roman" w:cs="Times New Roman"/>
          <w:sz w:val="28"/>
        </w:rPr>
        <w:t xml:space="preserve">разработано в соответствии </w:t>
      </w:r>
      <w:proofErr w:type="gramStart"/>
      <w:r w:rsidR="009853AD" w:rsidRPr="009853AD"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9853AD" w:rsidRPr="009853AD" w:rsidRDefault="001B14C4" w:rsidP="001B1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</w:rPr>
        <w:t>Федеральным законом</w:t>
      </w:r>
      <w:r>
        <w:rPr>
          <w:rFonts w:ascii="Times New Roman" w:hAnsi="Times New Roman" w:cs="Times New Roman"/>
          <w:sz w:val="28"/>
        </w:rPr>
        <w:t xml:space="preserve"> </w:t>
      </w:r>
      <w:r w:rsidR="009853AD" w:rsidRPr="009853AD">
        <w:rPr>
          <w:rFonts w:ascii="Times New Roman" w:hAnsi="Times New Roman" w:cs="Times New Roman"/>
          <w:sz w:val="28"/>
        </w:rPr>
        <w:t xml:space="preserve">№273-ФЗ </w:t>
      </w:r>
      <w:r w:rsidR="009853AD" w:rsidRPr="009853AD">
        <w:rPr>
          <w:rFonts w:ascii="Times New Roman" w:hAnsi="Times New Roman" w:cs="Times New Roman"/>
          <w:spacing w:val="-3"/>
          <w:sz w:val="28"/>
        </w:rPr>
        <w:t xml:space="preserve">«Об </w:t>
      </w:r>
      <w:r w:rsidR="009853AD" w:rsidRPr="009853AD">
        <w:rPr>
          <w:rFonts w:ascii="Times New Roman" w:hAnsi="Times New Roman" w:cs="Times New Roman"/>
          <w:sz w:val="28"/>
        </w:rPr>
        <w:t>образовании в Российской   Федерации» от 29.12.2012 г.</w:t>
      </w:r>
      <w:r w:rsidR="009853AD" w:rsidRPr="009853AD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9853AD" w:rsidRPr="009853AD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9853AD" w:rsidRPr="009853AD">
        <w:rPr>
          <w:rFonts w:ascii="Times New Roman" w:hAnsi="Times New Roman" w:cs="Times New Roman"/>
          <w:sz w:val="28"/>
          <w:szCs w:val="28"/>
        </w:rPr>
        <w:t>. и доп., вступ. в силу с 11.01.2023 г.)</w:t>
      </w:r>
      <w:r w:rsidR="009853AD" w:rsidRPr="009853AD">
        <w:rPr>
          <w:rFonts w:ascii="Times New Roman" w:hAnsi="Times New Roman" w:cs="Times New Roman"/>
          <w:sz w:val="28"/>
        </w:rPr>
        <w:t>;</w:t>
      </w:r>
    </w:p>
    <w:p w:rsidR="009853AD" w:rsidRPr="009853AD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до 2025 года, утвержденной распоряжением Правительства Российской Федерации от 29.05.2015г. №996-р;</w:t>
      </w:r>
    </w:p>
    <w:p w:rsidR="009853AD" w:rsidRPr="009853AD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31.03.2022г. №678-р;</w:t>
      </w:r>
    </w:p>
    <w:p w:rsidR="009853AD" w:rsidRPr="009853AD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9853AD" w:rsidRPr="009853AD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27.07.2022г.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853AD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г. №28 «Об утверждении </w:t>
      </w:r>
      <w:proofErr w:type="spellStart"/>
      <w:r w:rsidR="009853AD" w:rsidRPr="009853A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853AD" w:rsidRPr="009853AD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853AD" w:rsidRPr="00322E68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853AD" w:rsidRPr="00322E68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9853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853AD" w:rsidRPr="00322E6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18.11.2015 г. №09-3242 «О направлении методических рекомендаций по проектированию дополнительных </w:t>
      </w:r>
      <w:proofErr w:type="spellStart"/>
      <w:r w:rsidR="009853AD" w:rsidRPr="00322E68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9853AD" w:rsidRPr="00322E68">
        <w:rPr>
          <w:rFonts w:ascii="Times New Roman" w:eastAsia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="009853AD" w:rsidRPr="00322E68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="009853AD" w:rsidRPr="00322E68">
        <w:rPr>
          <w:rFonts w:ascii="Times New Roman" w:eastAsia="Times New Roman" w:hAnsi="Times New Roman" w:cs="Times New Roman"/>
          <w:sz w:val="28"/>
          <w:szCs w:val="28"/>
        </w:rPr>
        <w:t xml:space="preserve"> программы);</w:t>
      </w:r>
    </w:p>
    <w:p w:rsidR="009853AD" w:rsidRPr="009853AD" w:rsidRDefault="009853AD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AD">
        <w:rPr>
          <w:rFonts w:ascii="Times New Roman" w:hAnsi="Times New Roman" w:cs="Times New Roman"/>
          <w:sz w:val="28"/>
          <w:szCs w:val="28"/>
        </w:rPr>
        <w:t xml:space="preserve"> </w:t>
      </w:r>
      <w:r w:rsidR="001B14C4">
        <w:rPr>
          <w:rFonts w:ascii="Times New Roman" w:hAnsi="Times New Roman" w:cs="Times New Roman"/>
          <w:sz w:val="28"/>
          <w:szCs w:val="28"/>
        </w:rPr>
        <w:t xml:space="preserve">-  </w:t>
      </w:r>
      <w:r w:rsidRPr="009853AD">
        <w:rPr>
          <w:rFonts w:ascii="Times New Roman" w:hAnsi="Times New Roman" w:cs="Times New Roman"/>
          <w:sz w:val="28"/>
          <w:szCs w:val="28"/>
        </w:rPr>
        <w:t>Законом Курской области от 09.12.2013 г. №121-ЗКО «Об образовании в Курской области» (ред. от 14.12.2020г. №113 –ЗКО);</w:t>
      </w:r>
    </w:p>
    <w:p w:rsidR="009853AD" w:rsidRPr="009853AD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Курской области от 17.03.2023г.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9853AD" w:rsidRPr="009853AD" w:rsidRDefault="001B14C4" w:rsidP="009853AD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3AD" w:rsidRPr="009853A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Курской области от 03.05.2023г. № 1-845 «О внесении изменений в приказ Министерства образования и науки Курской области «О внедрении единых подходов и требований к проектированию, реализации и оценке эффективности дополнительных общеобразовательных программ» от 17.01.2023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853AD" w:rsidRPr="009853AD">
        <w:rPr>
          <w:rFonts w:ascii="Times New Roman" w:hAnsi="Times New Roman" w:cs="Times New Roman"/>
          <w:sz w:val="28"/>
          <w:szCs w:val="28"/>
        </w:rPr>
        <w:t xml:space="preserve"> № 1-54»;</w:t>
      </w:r>
    </w:p>
    <w:p w:rsidR="009853AD" w:rsidRPr="009853AD" w:rsidRDefault="001B14C4" w:rsidP="009853AD">
      <w:pPr>
        <w:pStyle w:val="normal"/>
        <w:widowControl w:val="0"/>
        <w:spacing w:line="360" w:lineRule="auto"/>
        <w:ind w:right="-1"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9853AD" w:rsidRPr="009853AD">
        <w:rPr>
          <w:rFonts w:ascii="Times New Roman" w:hAnsi="Times New Roman" w:cs="Times New Roman"/>
          <w:bCs/>
          <w:sz w:val="28"/>
        </w:rPr>
        <w:t>Приказом комитета образования и науки Курской области от 01.04.2022</w:t>
      </w:r>
      <w:r>
        <w:rPr>
          <w:rFonts w:ascii="Times New Roman" w:hAnsi="Times New Roman" w:cs="Times New Roman"/>
          <w:bCs/>
          <w:sz w:val="28"/>
        </w:rPr>
        <w:t xml:space="preserve"> г.  </w:t>
      </w:r>
      <w:r w:rsidR="009853AD" w:rsidRPr="009853AD">
        <w:rPr>
          <w:rFonts w:ascii="Times New Roman" w:hAnsi="Times New Roman" w:cs="Times New Roman"/>
          <w:bCs/>
          <w:sz w:val="28"/>
        </w:rPr>
        <w:t xml:space="preserve">   №1-443 «О внесении изменений в приказ комитета образования и науки Курской области «Об утверждении моделей обеспечения доступности дополнительного образования для детей в Курской области» от 30.08.2021 г. №1-970»;</w:t>
      </w:r>
    </w:p>
    <w:p w:rsidR="00E72D10" w:rsidRDefault="001B14C4" w:rsidP="009853A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9853AD" w:rsidRPr="009853AD">
        <w:rPr>
          <w:rFonts w:ascii="Times New Roman" w:hAnsi="Times New Roman" w:cs="Times New Roman"/>
          <w:bCs/>
          <w:sz w:val="28"/>
        </w:rPr>
        <w:t>Уставом МБОУ «Средняя общеобразовательная школа № 13»</w:t>
      </w:r>
      <w:r w:rsidR="009853AD">
        <w:rPr>
          <w:rFonts w:ascii="Times New Roman" w:hAnsi="Times New Roman" w:cs="Times New Roman"/>
          <w:bCs/>
          <w:sz w:val="28"/>
        </w:rPr>
        <w:t xml:space="preserve">, утвержденным приказом Комитета образования </w:t>
      </w:r>
      <w:proofErr w:type="gramStart"/>
      <w:r w:rsidR="009853AD">
        <w:rPr>
          <w:rFonts w:ascii="Times New Roman" w:hAnsi="Times New Roman" w:cs="Times New Roman"/>
          <w:bCs/>
          <w:sz w:val="28"/>
        </w:rPr>
        <w:t>г</w:t>
      </w:r>
      <w:proofErr w:type="gramEnd"/>
      <w:r w:rsidR="009853AD">
        <w:rPr>
          <w:rFonts w:ascii="Times New Roman" w:hAnsi="Times New Roman" w:cs="Times New Roman"/>
          <w:bCs/>
          <w:sz w:val="28"/>
        </w:rPr>
        <w:t>.</w:t>
      </w:r>
      <w:r w:rsidR="00FF3176">
        <w:rPr>
          <w:rFonts w:ascii="Times New Roman" w:hAnsi="Times New Roman" w:cs="Times New Roman"/>
          <w:bCs/>
          <w:sz w:val="28"/>
        </w:rPr>
        <w:t xml:space="preserve"> </w:t>
      </w:r>
      <w:r w:rsidR="009853AD">
        <w:rPr>
          <w:rFonts w:ascii="Times New Roman" w:hAnsi="Times New Roman" w:cs="Times New Roman"/>
          <w:bCs/>
          <w:sz w:val="28"/>
        </w:rPr>
        <w:t>Курска № 1307 от 24.12.2015 г</w:t>
      </w:r>
      <w:r>
        <w:rPr>
          <w:rFonts w:ascii="Times New Roman" w:hAnsi="Times New Roman" w:cs="Times New Roman"/>
          <w:bCs/>
          <w:sz w:val="28"/>
        </w:rPr>
        <w:t>.</w:t>
      </w:r>
      <w:r w:rsidR="00FF3176">
        <w:rPr>
          <w:rFonts w:ascii="Times New Roman" w:hAnsi="Times New Roman" w:cs="Times New Roman"/>
          <w:bCs/>
          <w:sz w:val="28"/>
        </w:rPr>
        <w:t>;</w:t>
      </w:r>
    </w:p>
    <w:p w:rsidR="00FF3176" w:rsidRDefault="001B14C4" w:rsidP="00FF317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FF3176">
        <w:rPr>
          <w:rFonts w:ascii="Times New Roman" w:hAnsi="Times New Roman" w:cs="Times New Roman"/>
          <w:bCs/>
          <w:sz w:val="28"/>
        </w:rPr>
        <w:t>Положением «Об организации и осуществлении деятельности по дополнительным общеобразовательным общеразвивающим программам»</w:t>
      </w:r>
      <w:r w:rsidR="00FF3176" w:rsidRPr="00FF3176">
        <w:rPr>
          <w:rFonts w:ascii="Times New Roman" w:hAnsi="Times New Roman" w:cs="Times New Roman"/>
          <w:bCs/>
          <w:sz w:val="28"/>
        </w:rPr>
        <w:t xml:space="preserve"> </w:t>
      </w:r>
      <w:r w:rsidR="00FF3176" w:rsidRPr="009853AD">
        <w:rPr>
          <w:rFonts w:ascii="Times New Roman" w:hAnsi="Times New Roman" w:cs="Times New Roman"/>
          <w:bCs/>
          <w:sz w:val="28"/>
        </w:rPr>
        <w:t>МБОУ «Средняя общеобразовательная школа № 13»</w:t>
      </w:r>
      <w:r w:rsidR="00FF3176">
        <w:rPr>
          <w:rFonts w:ascii="Times New Roman" w:hAnsi="Times New Roman" w:cs="Times New Roman"/>
          <w:bCs/>
          <w:sz w:val="28"/>
        </w:rPr>
        <w:t>;</w:t>
      </w:r>
    </w:p>
    <w:p w:rsidR="00FF3176" w:rsidRPr="00FF3176" w:rsidRDefault="001B14C4" w:rsidP="009853A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176" w:rsidRPr="00FF3176">
        <w:rPr>
          <w:rFonts w:ascii="Times New Roman" w:hAnsi="Times New Roman" w:cs="Times New Roman"/>
          <w:sz w:val="28"/>
          <w:szCs w:val="28"/>
        </w:rPr>
        <w:t>иными локальными нормативными актами</w:t>
      </w:r>
      <w:r w:rsidR="00FF3176">
        <w:rPr>
          <w:rFonts w:ascii="Times New Roman" w:hAnsi="Times New Roman" w:cs="Times New Roman"/>
          <w:sz w:val="28"/>
          <w:szCs w:val="28"/>
        </w:rPr>
        <w:t xml:space="preserve"> </w:t>
      </w:r>
      <w:r w:rsidR="00FF3176" w:rsidRPr="009853AD">
        <w:rPr>
          <w:rFonts w:ascii="Times New Roman" w:hAnsi="Times New Roman" w:cs="Times New Roman"/>
          <w:bCs/>
          <w:sz w:val="28"/>
        </w:rPr>
        <w:t>МБОУ «Средняя общеобразовательная школа № 13»</w:t>
      </w:r>
      <w:r w:rsidR="00FF3176">
        <w:rPr>
          <w:rFonts w:ascii="Times New Roman" w:hAnsi="Times New Roman" w:cs="Times New Roman"/>
          <w:bCs/>
          <w:sz w:val="28"/>
        </w:rPr>
        <w:t>.</w:t>
      </w:r>
    </w:p>
    <w:p w:rsidR="006C5E3F" w:rsidRPr="006C5E3F" w:rsidRDefault="00FF3176" w:rsidP="00E72D1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6C5E3F">
        <w:rPr>
          <w:rFonts w:ascii="Times New Roman" w:hAnsi="Times New Roman" w:cs="Times New Roman"/>
          <w:bCs/>
          <w:sz w:val="28"/>
        </w:rPr>
        <w:t>1.2.</w:t>
      </w:r>
      <w:r w:rsidR="006C5E3F" w:rsidRPr="006C5E3F">
        <w:rPr>
          <w:rFonts w:ascii="Times New Roman" w:hAnsi="Times New Roman" w:cs="Times New Roman"/>
          <w:bCs/>
          <w:sz w:val="28"/>
        </w:rPr>
        <w:t xml:space="preserve"> </w:t>
      </w:r>
      <w:r w:rsidR="006C5E3F">
        <w:rPr>
          <w:rFonts w:ascii="Times New Roman" w:hAnsi="Times New Roman" w:cs="Times New Roman"/>
          <w:bCs/>
          <w:sz w:val="28"/>
        </w:rPr>
        <w:t xml:space="preserve">Положение разработано с целью </w:t>
      </w:r>
      <w:r w:rsidR="006C5E3F" w:rsidRPr="006C5E3F">
        <w:rPr>
          <w:rFonts w:ascii="Times New Roman" w:hAnsi="Times New Roman" w:cs="Times New Roman"/>
          <w:bCs/>
          <w:sz w:val="28"/>
        </w:rPr>
        <w:t>обеспечения единообразия подходов при разработке и утверждении</w:t>
      </w:r>
      <w:r w:rsidR="006C5E3F">
        <w:rPr>
          <w:rFonts w:ascii="Times New Roman" w:hAnsi="Times New Roman" w:cs="Times New Roman"/>
          <w:bCs/>
          <w:sz w:val="28"/>
        </w:rPr>
        <w:t xml:space="preserve"> </w:t>
      </w:r>
      <w:r w:rsidR="006C5E3F" w:rsidRPr="00E72D10">
        <w:rPr>
          <w:rFonts w:ascii="Times New Roman" w:hAnsi="Times New Roman" w:cs="Times New Roman"/>
          <w:color w:val="0E0F17"/>
          <w:sz w:val="28"/>
          <w:szCs w:val="28"/>
        </w:rPr>
        <w:t xml:space="preserve">дополнительных общеобразовательных </w:t>
      </w:r>
      <w:proofErr w:type="spellStart"/>
      <w:r w:rsidR="006C5E3F" w:rsidRPr="00E72D10">
        <w:rPr>
          <w:rFonts w:ascii="Times New Roman" w:hAnsi="Times New Roman" w:cs="Times New Roman"/>
          <w:color w:val="0E0F17"/>
          <w:sz w:val="28"/>
          <w:szCs w:val="28"/>
        </w:rPr>
        <w:t>общеразвивающих</w:t>
      </w:r>
      <w:proofErr w:type="spellEnd"/>
      <w:r w:rsidR="006C5E3F" w:rsidRPr="00E72D10">
        <w:rPr>
          <w:rFonts w:ascii="Times New Roman" w:hAnsi="Times New Roman" w:cs="Times New Roman"/>
          <w:color w:val="0E0F17"/>
          <w:sz w:val="28"/>
          <w:szCs w:val="28"/>
        </w:rPr>
        <w:t xml:space="preserve"> программ</w:t>
      </w:r>
      <w:r w:rsidR="006C5E3F" w:rsidRPr="006C5E3F">
        <w:rPr>
          <w:rFonts w:ascii="Times New Roman" w:hAnsi="Times New Roman" w:cs="Times New Roman"/>
          <w:bCs/>
          <w:sz w:val="28"/>
        </w:rPr>
        <w:t xml:space="preserve">, повышения качества разработки, реализации, оценки эффективности </w:t>
      </w:r>
      <w:r w:rsidR="006C5E3F">
        <w:rPr>
          <w:rFonts w:ascii="Times New Roman" w:hAnsi="Times New Roman" w:cs="Times New Roman"/>
          <w:bCs/>
          <w:sz w:val="28"/>
        </w:rPr>
        <w:t>данных п</w:t>
      </w:r>
      <w:r w:rsidR="006C5E3F" w:rsidRPr="006C5E3F">
        <w:rPr>
          <w:rFonts w:ascii="Times New Roman" w:hAnsi="Times New Roman" w:cs="Times New Roman"/>
          <w:bCs/>
          <w:sz w:val="28"/>
        </w:rPr>
        <w:t>рограмм</w:t>
      </w:r>
      <w:r w:rsidR="006C5E3F">
        <w:rPr>
          <w:rFonts w:ascii="Times New Roman" w:hAnsi="Times New Roman" w:cs="Times New Roman"/>
          <w:bCs/>
          <w:sz w:val="28"/>
        </w:rPr>
        <w:t>.</w:t>
      </w:r>
    </w:p>
    <w:p w:rsidR="00E72D10" w:rsidRDefault="00FF3176" w:rsidP="00E72D1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F044D3">
        <w:rPr>
          <w:rFonts w:ascii="Times New Roman" w:hAnsi="Times New Roman"/>
          <w:bCs/>
          <w:sz w:val="28"/>
          <w:szCs w:val="24"/>
        </w:rPr>
        <w:lastRenderedPageBreak/>
        <w:t xml:space="preserve"> </w:t>
      </w:r>
      <w:r w:rsidR="006C5E3F">
        <w:rPr>
          <w:rFonts w:ascii="Times New Roman" w:hAnsi="Times New Roman"/>
          <w:bCs/>
          <w:sz w:val="28"/>
          <w:szCs w:val="24"/>
        </w:rPr>
        <w:t xml:space="preserve">1.3. </w:t>
      </w:r>
      <w:r w:rsidR="001B14C4" w:rsidRPr="00E72D10">
        <w:rPr>
          <w:rFonts w:ascii="Times New Roman" w:hAnsi="Times New Roman" w:cs="Times New Roman"/>
          <w:color w:val="0E0F17"/>
          <w:sz w:val="28"/>
          <w:szCs w:val="28"/>
        </w:rPr>
        <w:t xml:space="preserve">Положение устанавливает </w:t>
      </w:r>
      <w:r w:rsidR="00B67238">
        <w:rPr>
          <w:rFonts w:ascii="Times New Roman" w:hAnsi="Times New Roman" w:cs="Times New Roman"/>
          <w:color w:val="0E0F17"/>
          <w:sz w:val="28"/>
          <w:szCs w:val="28"/>
        </w:rPr>
        <w:t xml:space="preserve">единые требования к </w:t>
      </w:r>
      <w:r w:rsidR="001B14C4" w:rsidRPr="00E72D10">
        <w:rPr>
          <w:rFonts w:ascii="Times New Roman" w:hAnsi="Times New Roman" w:cs="Times New Roman"/>
          <w:color w:val="0E0F17"/>
          <w:sz w:val="28"/>
          <w:szCs w:val="28"/>
        </w:rPr>
        <w:t>структуре</w:t>
      </w:r>
      <w:r w:rsidR="00B67238">
        <w:rPr>
          <w:rFonts w:ascii="Times New Roman" w:hAnsi="Times New Roman" w:cs="Times New Roman"/>
          <w:color w:val="0E0F17"/>
          <w:sz w:val="28"/>
          <w:szCs w:val="28"/>
        </w:rPr>
        <w:t>,</w:t>
      </w:r>
      <w:r w:rsidR="001B14C4" w:rsidRPr="00E72D10">
        <w:rPr>
          <w:rFonts w:ascii="Times New Roman" w:hAnsi="Times New Roman" w:cs="Times New Roman"/>
          <w:color w:val="0E0F17"/>
          <w:sz w:val="28"/>
          <w:szCs w:val="28"/>
        </w:rPr>
        <w:t xml:space="preserve"> </w:t>
      </w:r>
      <w:r w:rsidR="00B67238">
        <w:rPr>
          <w:rFonts w:ascii="Times New Roman" w:hAnsi="Times New Roman" w:cs="Times New Roman"/>
          <w:color w:val="0E0F17"/>
          <w:sz w:val="28"/>
          <w:szCs w:val="28"/>
        </w:rPr>
        <w:t>содержанию,</w:t>
      </w:r>
      <w:r w:rsidR="00B67238" w:rsidRPr="00E72D10">
        <w:rPr>
          <w:rFonts w:ascii="Times New Roman" w:hAnsi="Times New Roman" w:cs="Times New Roman"/>
          <w:color w:val="0E0F17"/>
          <w:sz w:val="28"/>
          <w:szCs w:val="28"/>
        </w:rPr>
        <w:t xml:space="preserve"> </w:t>
      </w:r>
      <w:r w:rsidR="00B67238">
        <w:rPr>
          <w:rFonts w:ascii="Times New Roman" w:hAnsi="Times New Roman" w:cs="Times New Roman"/>
          <w:color w:val="0E0F17"/>
          <w:sz w:val="28"/>
          <w:szCs w:val="28"/>
        </w:rPr>
        <w:t>порядку разработки и оформления</w:t>
      </w:r>
      <w:r w:rsidR="006C5E3F" w:rsidRPr="006C5E3F">
        <w:rPr>
          <w:rFonts w:ascii="Times New Roman" w:hAnsi="Times New Roman" w:cs="Times New Roman"/>
          <w:color w:val="0E0F17"/>
          <w:sz w:val="28"/>
          <w:szCs w:val="28"/>
        </w:rPr>
        <w:t xml:space="preserve"> </w:t>
      </w:r>
      <w:r w:rsidR="006C5E3F" w:rsidRPr="00E72D10">
        <w:rPr>
          <w:rFonts w:ascii="Times New Roman" w:hAnsi="Times New Roman" w:cs="Times New Roman"/>
          <w:color w:val="0E0F17"/>
          <w:sz w:val="28"/>
          <w:szCs w:val="28"/>
        </w:rPr>
        <w:t xml:space="preserve">дополнительных общеобразовательных </w:t>
      </w:r>
      <w:proofErr w:type="spellStart"/>
      <w:r w:rsidR="006C5E3F" w:rsidRPr="00E72D10">
        <w:rPr>
          <w:rFonts w:ascii="Times New Roman" w:hAnsi="Times New Roman" w:cs="Times New Roman"/>
          <w:color w:val="0E0F17"/>
          <w:sz w:val="28"/>
          <w:szCs w:val="28"/>
        </w:rPr>
        <w:t>общеразвивающих</w:t>
      </w:r>
      <w:proofErr w:type="spellEnd"/>
      <w:r w:rsidR="006C5E3F" w:rsidRPr="00E72D10">
        <w:rPr>
          <w:rFonts w:ascii="Times New Roman" w:hAnsi="Times New Roman" w:cs="Times New Roman"/>
          <w:color w:val="0E0F17"/>
          <w:sz w:val="28"/>
          <w:szCs w:val="28"/>
        </w:rPr>
        <w:t xml:space="preserve"> программ</w:t>
      </w:r>
      <w:r w:rsidR="007536AA">
        <w:rPr>
          <w:rFonts w:ascii="Times New Roman" w:hAnsi="Times New Roman" w:cs="Times New Roman"/>
          <w:color w:val="0E0F17"/>
          <w:sz w:val="28"/>
          <w:szCs w:val="28"/>
        </w:rPr>
        <w:t xml:space="preserve">, </w:t>
      </w:r>
      <w:r w:rsidR="001B14C4" w:rsidRPr="00E72D10">
        <w:rPr>
          <w:rFonts w:ascii="Times New Roman" w:hAnsi="Times New Roman" w:cs="Times New Roman"/>
          <w:sz w:val="28"/>
          <w:szCs w:val="28"/>
        </w:rPr>
        <w:t xml:space="preserve">а также регламентирует порядок их принятия и утверждения в </w:t>
      </w:r>
      <w:r w:rsidR="00E72D10" w:rsidRPr="00E72D10">
        <w:rPr>
          <w:rFonts w:ascii="Times New Roman" w:hAnsi="Times New Roman" w:cs="Times New Roman"/>
          <w:bCs/>
          <w:sz w:val="28"/>
        </w:rPr>
        <w:t>МБОУ «Средняя общеобразовательная школа № 13»</w:t>
      </w:r>
      <w:r w:rsidR="00E72D10">
        <w:rPr>
          <w:rFonts w:ascii="Times New Roman" w:hAnsi="Times New Roman" w:cs="Times New Roman"/>
          <w:bCs/>
          <w:sz w:val="28"/>
        </w:rPr>
        <w:t xml:space="preserve"> (далее – Школа)</w:t>
      </w:r>
      <w:r w:rsidR="00E72D10" w:rsidRPr="00E72D10">
        <w:rPr>
          <w:rFonts w:ascii="Times New Roman" w:hAnsi="Times New Roman" w:cs="Times New Roman"/>
          <w:bCs/>
          <w:sz w:val="28"/>
        </w:rPr>
        <w:t>;</w:t>
      </w:r>
    </w:p>
    <w:p w:rsidR="007536AA" w:rsidRPr="007536AA" w:rsidRDefault="007536AA" w:rsidP="007536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E0F17"/>
          <w:sz w:val="28"/>
          <w:szCs w:val="28"/>
        </w:rPr>
      </w:pPr>
      <w:r w:rsidRPr="007536AA">
        <w:rPr>
          <w:rFonts w:ascii="Times New Roman" w:hAnsi="Times New Roman" w:cs="Times New Roman"/>
          <w:color w:val="0E0F17"/>
          <w:sz w:val="28"/>
          <w:szCs w:val="28"/>
        </w:rPr>
        <w:t xml:space="preserve">1.3. </w:t>
      </w:r>
      <w:proofErr w:type="gramStart"/>
      <w:r w:rsidRPr="007536AA">
        <w:rPr>
          <w:rFonts w:ascii="Times New Roman" w:hAnsi="Times New Roman" w:cs="Times New Roman"/>
          <w:color w:val="0E0F17"/>
          <w:sz w:val="28"/>
          <w:szCs w:val="28"/>
        </w:rPr>
        <w:t>В соответствии с п.9 ст.2 Закона «Об образовании в Российской Федерации» дополнительная общеобразовательная общеразвивающая программа</w:t>
      </w:r>
      <w:r>
        <w:rPr>
          <w:rFonts w:ascii="Times New Roman" w:hAnsi="Times New Roman" w:cs="Times New Roman"/>
          <w:color w:val="0E0F17"/>
          <w:sz w:val="28"/>
          <w:szCs w:val="28"/>
        </w:rPr>
        <w:t xml:space="preserve"> (далее – Программа)</w:t>
      </w:r>
      <w:r w:rsidRPr="007536AA">
        <w:rPr>
          <w:rFonts w:ascii="Times New Roman" w:hAnsi="Times New Roman" w:cs="Times New Roman"/>
          <w:color w:val="0E0F17"/>
          <w:sz w:val="28"/>
          <w:szCs w:val="28"/>
        </w:rPr>
        <w:t xml:space="preserve"> – это организационно-нормативный документ, содержащий комплекс основных характеристик образования (объём,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оценочных и методических материалов, а также рабочей программы воспитания, календарного плана воспитательной работы. </w:t>
      </w:r>
      <w:proofErr w:type="gramEnd"/>
    </w:p>
    <w:p w:rsidR="001B14C4" w:rsidRPr="006C5E3F" w:rsidRDefault="007536AA" w:rsidP="006C5E3F">
      <w:pPr>
        <w:pStyle w:val="Default"/>
        <w:spacing w:line="360" w:lineRule="auto"/>
        <w:ind w:firstLine="708"/>
        <w:jc w:val="both"/>
        <w:rPr>
          <w:color w:val="0E0F17"/>
          <w:sz w:val="28"/>
          <w:szCs w:val="28"/>
        </w:rPr>
      </w:pPr>
      <w:r>
        <w:rPr>
          <w:color w:val="0E0F17"/>
          <w:sz w:val="28"/>
          <w:szCs w:val="28"/>
        </w:rPr>
        <w:t>1.4</w:t>
      </w:r>
      <w:r w:rsidRPr="007536AA">
        <w:rPr>
          <w:color w:val="0E0F17"/>
          <w:sz w:val="28"/>
          <w:szCs w:val="28"/>
        </w:rPr>
        <w:t xml:space="preserve">. </w:t>
      </w:r>
      <w:r>
        <w:rPr>
          <w:color w:val="0E0F17"/>
          <w:sz w:val="28"/>
          <w:szCs w:val="28"/>
        </w:rPr>
        <w:t>Программа</w:t>
      </w:r>
      <w:r w:rsidRPr="007536AA">
        <w:rPr>
          <w:color w:val="0E0F17"/>
          <w:sz w:val="28"/>
          <w:szCs w:val="28"/>
        </w:rPr>
        <w:t xml:space="preserve"> обеспечивает удовлетворение образовательных потребностей и интересов учащихся, выходящих за пределы федеральных государственных образовательных стандартов и федеральных государственных </w:t>
      </w:r>
      <w:r w:rsidRPr="006C5E3F">
        <w:rPr>
          <w:color w:val="0E0F17"/>
          <w:sz w:val="28"/>
          <w:szCs w:val="28"/>
        </w:rPr>
        <w:t>требований.</w:t>
      </w:r>
    </w:p>
    <w:p w:rsidR="006C5E3F" w:rsidRPr="006C5E3F" w:rsidRDefault="006C5E3F" w:rsidP="006C5E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1.5. </w:t>
      </w:r>
      <w:r w:rsidR="003B6988">
        <w:rPr>
          <w:sz w:val="28"/>
          <w:szCs w:val="28"/>
        </w:rPr>
        <w:t>Программа</w:t>
      </w:r>
      <w:r w:rsidRPr="006C5E3F">
        <w:rPr>
          <w:sz w:val="28"/>
          <w:szCs w:val="28"/>
        </w:rPr>
        <w:t xml:space="preserve"> должна быть ориентирована </w:t>
      </w:r>
      <w:proofErr w:type="gramStart"/>
      <w:r w:rsidRPr="006C5E3F">
        <w:rPr>
          <w:sz w:val="28"/>
          <w:szCs w:val="28"/>
        </w:rPr>
        <w:t>на</w:t>
      </w:r>
      <w:proofErr w:type="gramEnd"/>
      <w:r w:rsidRPr="006C5E3F">
        <w:rPr>
          <w:sz w:val="28"/>
          <w:szCs w:val="28"/>
        </w:rPr>
        <w:t xml:space="preserve">: </w:t>
      </w:r>
    </w:p>
    <w:p w:rsidR="006C5E3F" w:rsidRPr="006C5E3F" w:rsidRDefault="006C5E3F" w:rsidP="006C5E3F">
      <w:pPr>
        <w:pStyle w:val="Default"/>
        <w:spacing w:line="360" w:lineRule="auto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- обеспечение духовно-нравственного, гражданско-патриотического воспитания учащихся; </w:t>
      </w:r>
    </w:p>
    <w:p w:rsidR="006C5E3F" w:rsidRDefault="006C5E3F" w:rsidP="006C5E3F">
      <w:pPr>
        <w:pStyle w:val="Default"/>
        <w:spacing w:line="360" w:lineRule="auto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- формирование и развитие творческих способностей учащихся; </w:t>
      </w:r>
    </w:p>
    <w:p w:rsidR="006C5E3F" w:rsidRPr="006C5E3F" w:rsidRDefault="006C5E3F" w:rsidP="006C5E3F">
      <w:pPr>
        <w:pStyle w:val="Default"/>
        <w:spacing w:line="360" w:lineRule="auto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- удовлетворение индивидуальных потребностей учащихся в интеллектуальном, художественно-эстетическом, нравственном развитии и физическом совершенствовании; </w:t>
      </w:r>
    </w:p>
    <w:p w:rsidR="006C5E3F" w:rsidRPr="006C5E3F" w:rsidRDefault="006C5E3F" w:rsidP="006C5E3F">
      <w:pPr>
        <w:pStyle w:val="Default"/>
        <w:spacing w:line="360" w:lineRule="auto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- адаптацию учащихся к жизни в обществе; </w:t>
      </w:r>
    </w:p>
    <w:p w:rsidR="006C5E3F" w:rsidRPr="006C5E3F" w:rsidRDefault="006C5E3F" w:rsidP="006C5E3F">
      <w:pPr>
        <w:pStyle w:val="Default"/>
        <w:spacing w:line="360" w:lineRule="auto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- профессиональную ориентацию учащихся; </w:t>
      </w:r>
    </w:p>
    <w:p w:rsidR="006C5E3F" w:rsidRPr="006C5E3F" w:rsidRDefault="006C5E3F" w:rsidP="006C5E3F">
      <w:pPr>
        <w:pStyle w:val="Default"/>
        <w:spacing w:line="360" w:lineRule="auto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- выявление, развитие и поддержку талантливых учащихся, а также лиц, проявивших выдающиеся способности; </w:t>
      </w:r>
    </w:p>
    <w:p w:rsidR="006C5E3F" w:rsidRPr="006C5E3F" w:rsidRDefault="006C5E3F" w:rsidP="003B698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1.6. Программа должна учитывать возрастные и индивидуальные особенности детей. </w:t>
      </w:r>
    </w:p>
    <w:p w:rsidR="006C5E3F" w:rsidRPr="006C5E3F" w:rsidRDefault="006C5E3F" w:rsidP="003B698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C5E3F">
        <w:rPr>
          <w:sz w:val="28"/>
          <w:szCs w:val="28"/>
        </w:rPr>
        <w:lastRenderedPageBreak/>
        <w:t xml:space="preserve">1.7. В зависимости от содержания и видов деятельности </w:t>
      </w:r>
      <w:r w:rsidR="003B6988">
        <w:rPr>
          <w:sz w:val="28"/>
          <w:szCs w:val="28"/>
        </w:rPr>
        <w:t>П</w:t>
      </w:r>
      <w:r w:rsidRPr="006C5E3F">
        <w:rPr>
          <w:sz w:val="28"/>
          <w:szCs w:val="28"/>
        </w:rPr>
        <w:t xml:space="preserve">рограммы могут следующих направленностей: художественной, туристско-краеведческой, технической, естественнонаучной, социально-гуманитарной, физкультурно-спортивной. </w:t>
      </w:r>
    </w:p>
    <w:p w:rsidR="006C5E3F" w:rsidRPr="006C5E3F" w:rsidRDefault="006C5E3F" w:rsidP="003B698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C5E3F">
        <w:rPr>
          <w:sz w:val="28"/>
          <w:szCs w:val="28"/>
        </w:rPr>
        <w:t>1.8.</w:t>
      </w:r>
      <w:r w:rsidR="003B6988">
        <w:rPr>
          <w:sz w:val="28"/>
          <w:szCs w:val="28"/>
        </w:rPr>
        <w:t xml:space="preserve"> Программы</w:t>
      </w:r>
      <w:r w:rsidRPr="006C5E3F">
        <w:rPr>
          <w:sz w:val="28"/>
          <w:szCs w:val="28"/>
        </w:rPr>
        <w:t xml:space="preserve"> реализуются в рамках муниципального задания и социального заказа. </w:t>
      </w:r>
    </w:p>
    <w:p w:rsidR="006C5E3F" w:rsidRDefault="006C5E3F" w:rsidP="006C5E3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C5E3F">
        <w:rPr>
          <w:sz w:val="28"/>
          <w:szCs w:val="28"/>
        </w:rPr>
        <w:t xml:space="preserve">1.9. </w:t>
      </w:r>
      <w:r w:rsidR="003B6988">
        <w:rPr>
          <w:sz w:val="28"/>
          <w:szCs w:val="28"/>
        </w:rPr>
        <w:t>Программы</w:t>
      </w:r>
      <w:r w:rsidRPr="006C5E3F">
        <w:rPr>
          <w:sz w:val="28"/>
          <w:szCs w:val="28"/>
        </w:rPr>
        <w:t xml:space="preserve"> обновляются не реже одного раза в три года с учетом развития науки, техники, культуры, экономики, технологий и социальной сферы.</w:t>
      </w:r>
    </w:p>
    <w:p w:rsidR="00DE5EB1" w:rsidRDefault="00DE5EB1" w:rsidP="00C457BD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Механизм разработки Программ</w:t>
      </w:r>
    </w:p>
    <w:p w:rsidR="00DE5EB1" w:rsidRPr="00C457BD" w:rsidRDefault="00DE5EB1" w:rsidP="00DE5EB1">
      <w:pPr>
        <w:pStyle w:val="Default"/>
        <w:ind w:firstLine="708"/>
        <w:rPr>
          <w:sz w:val="10"/>
          <w:szCs w:val="28"/>
        </w:rPr>
      </w:pPr>
    </w:p>
    <w:p w:rsidR="00DE5EB1" w:rsidRDefault="00DE5EB1" w:rsidP="00DE5EB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Программа разрабатывается самостоятельно педагогом дополнительного образования на основе настоящего Положения. Допускается разработка программы коллективом педагогических работников (творческой группой). </w:t>
      </w:r>
    </w:p>
    <w:p w:rsidR="00DE5EB1" w:rsidRPr="00F044D3" w:rsidRDefault="00DE5EB1" w:rsidP="00DE5EB1">
      <w:pPr>
        <w:pStyle w:val="Default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2.2. Программы </w:t>
      </w:r>
      <w:r w:rsidRPr="00F044D3">
        <w:rPr>
          <w:sz w:val="28"/>
        </w:rPr>
        <w:t>реализуются на стартовом, базовом и продвинутом уровнях.</w:t>
      </w:r>
    </w:p>
    <w:p w:rsidR="00DE5EB1" w:rsidRPr="00F044D3" w:rsidRDefault="00C457BD" w:rsidP="00DE5EB1">
      <w:pPr>
        <w:pStyle w:val="1"/>
        <w:widowControl w:val="0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2.2.1. </w:t>
      </w:r>
      <w:r w:rsidR="00DE5EB1" w:rsidRPr="00F044D3">
        <w:rPr>
          <w:rFonts w:ascii="Times New Roman" w:hAnsi="Times New Roman" w:cs="Times New Roman"/>
          <w:sz w:val="28"/>
        </w:rPr>
        <w:t>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DE5EB1" w:rsidRPr="00F044D3" w:rsidRDefault="00C457BD" w:rsidP="00DE5EB1">
      <w:pPr>
        <w:pStyle w:val="1"/>
        <w:widowControl w:val="0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2.2.2. </w:t>
      </w:r>
      <w:r w:rsidR="00DE5EB1" w:rsidRPr="00F044D3">
        <w:rPr>
          <w:rFonts w:ascii="Times New Roman" w:hAnsi="Times New Roman" w:cs="Times New Roman"/>
          <w:sz w:val="28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гарантировано  обеспечивают трансляцию общей и  целостной картины в рамках содержательно-тематического направления программы.</w:t>
      </w:r>
    </w:p>
    <w:p w:rsidR="00DE5EB1" w:rsidRDefault="00C457BD" w:rsidP="00DE5EB1">
      <w:pPr>
        <w:pStyle w:val="1"/>
        <w:widowControl w:val="0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2.2.3. </w:t>
      </w:r>
      <w:r w:rsidR="00DE5EB1" w:rsidRPr="00F044D3">
        <w:rPr>
          <w:rFonts w:ascii="Times New Roman" w:hAnsi="Times New Roman" w:cs="Times New Roman"/>
          <w:sz w:val="28"/>
        </w:rPr>
        <w:t>Продвинутый уровень предполагает использование форм организации материала, обеспечивающих доступ к более сложным  разделам в рамках содержательно-тематического  направления программы. Такое предполагает углубленное изучение содержания программы и доступ к около профессиональным и профессиональным знаниям в рамках содержательно-тематического направления программы.</w:t>
      </w:r>
    </w:p>
    <w:p w:rsidR="00C457BD" w:rsidRDefault="00C457BD" w:rsidP="00C457B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2.3.</w:t>
      </w:r>
      <w:r>
        <w:rPr>
          <w:sz w:val="28"/>
          <w:szCs w:val="28"/>
        </w:rPr>
        <w:t xml:space="preserve"> Программы могут быть одноуровневые (стартовый, базовый, «продвинутый»), двухуровневые (</w:t>
      </w:r>
      <w:proofErr w:type="spellStart"/>
      <w:r>
        <w:rPr>
          <w:sz w:val="28"/>
          <w:szCs w:val="28"/>
        </w:rPr>
        <w:t>стартовый-базовый</w:t>
      </w:r>
      <w:proofErr w:type="spellEnd"/>
      <w:r>
        <w:rPr>
          <w:sz w:val="28"/>
          <w:szCs w:val="28"/>
        </w:rPr>
        <w:t>, базовы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>«продвинутый»), трехуровневые (</w:t>
      </w:r>
      <w:proofErr w:type="spellStart"/>
      <w:r>
        <w:rPr>
          <w:sz w:val="28"/>
          <w:szCs w:val="28"/>
        </w:rPr>
        <w:t>стартовый-базовый</w:t>
      </w:r>
      <w:proofErr w:type="spellEnd"/>
      <w:r>
        <w:rPr>
          <w:sz w:val="28"/>
          <w:szCs w:val="28"/>
        </w:rPr>
        <w:t>-«продвинутый»).</w:t>
      </w:r>
    </w:p>
    <w:p w:rsidR="00C457BD" w:rsidRDefault="00C457BD" w:rsidP="00761655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структуре и содержанию программ</w:t>
      </w:r>
    </w:p>
    <w:p w:rsidR="00C457BD" w:rsidRPr="00C457BD" w:rsidRDefault="00C457BD" w:rsidP="00C457BD">
      <w:pPr>
        <w:pStyle w:val="Default"/>
        <w:ind w:left="720"/>
        <w:rPr>
          <w:b/>
          <w:bCs/>
          <w:sz w:val="10"/>
          <w:szCs w:val="28"/>
        </w:rPr>
      </w:pPr>
    </w:p>
    <w:p w:rsidR="00C457BD" w:rsidRPr="00C457BD" w:rsidRDefault="00C457BD" w:rsidP="00C457BD">
      <w:pPr>
        <w:pStyle w:val="Default"/>
        <w:jc w:val="center"/>
        <w:rPr>
          <w:b/>
          <w:bCs/>
          <w:sz w:val="10"/>
          <w:szCs w:val="28"/>
        </w:rPr>
      </w:pPr>
    </w:p>
    <w:p w:rsidR="00C457BD" w:rsidRPr="00C457BD" w:rsidRDefault="00C457BD" w:rsidP="007502A7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Программа включает в себя титульный лист, оглавление, комплекс основных характеристик и организационно-педагогических условий, рабочую программу воспитания, список литературы, приложения. </w:t>
      </w:r>
    </w:p>
    <w:p w:rsidR="00C457BD" w:rsidRDefault="00C457BD" w:rsidP="00C457B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A2C19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Титульный лист </w:t>
      </w:r>
      <w:r>
        <w:rPr>
          <w:sz w:val="28"/>
          <w:szCs w:val="28"/>
        </w:rPr>
        <w:t xml:space="preserve">программы содержит (Приложение 1): </w:t>
      </w:r>
    </w:p>
    <w:p w:rsidR="00C457BD" w:rsidRDefault="00C457BD" w:rsidP="00C457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вышестоящего органа образования – учредителя учреждения (по центру титульного листа); </w:t>
      </w:r>
    </w:p>
    <w:p w:rsidR="00C457BD" w:rsidRDefault="00C457BD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название учреждения в соответствии с Уставом (по центру титульного листа); </w:t>
      </w:r>
    </w:p>
    <w:p w:rsidR="00C457BD" w:rsidRDefault="00C457BD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отметка о принятии программы на педагогическом совете (в левой части титульного листа гриф </w:t>
      </w:r>
      <w:r>
        <w:rPr>
          <w:b/>
          <w:bCs/>
          <w:sz w:val="28"/>
          <w:szCs w:val="28"/>
        </w:rPr>
        <w:t xml:space="preserve">Принята </w:t>
      </w:r>
      <w:r>
        <w:rPr>
          <w:sz w:val="28"/>
          <w:szCs w:val="28"/>
        </w:rPr>
        <w:t xml:space="preserve">без кавычек и двоеточия, дата и номер протокола заседания педагогического совета); </w:t>
      </w:r>
    </w:p>
    <w:p w:rsidR="00C457BD" w:rsidRDefault="00C457BD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гриф утверждения программы (в правой части титульного листа гриф</w:t>
      </w:r>
      <w:proofErr w:type="gramStart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</w:t>
      </w:r>
      <w:proofErr w:type="gramEnd"/>
      <w:r>
        <w:rPr>
          <w:b/>
          <w:bCs/>
          <w:sz w:val="28"/>
          <w:szCs w:val="28"/>
        </w:rPr>
        <w:t>твержда</w:t>
      </w:r>
      <w:r w:rsidR="00851050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кавычек и двоеточия, дата и номер приказа, Ф.И.О. и подпись директора, заверенная печатью); </w:t>
      </w:r>
    </w:p>
    <w:p w:rsidR="00851050" w:rsidRDefault="00C457BD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название программы</w:t>
      </w:r>
      <w:r w:rsidR="00851050">
        <w:rPr>
          <w:sz w:val="28"/>
          <w:szCs w:val="28"/>
        </w:rPr>
        <w:t>:</w:t>
      </w:r>
      <w:r>
        <w:rPr>
          <w:sz w:val="28"/>
          <w:szCs w:val="28"/>
        </w:rPr>
        <w:t xml:space="preserve"> Дополнительная общеобразовательная общеразвивающая программа </w:t>
      </w:r>
    </w:p>
    <w:p w:rsidR="00851050" w:rsidRDefault="00851050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-направленность программы </w:t>
      </w:r>
    </w:p>
    <w:p w:rsidR="00C457BD" w:rsidRDefault="00851050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57BD">
        <w:rPr>
          <w:sz w:val="28"/>
          <w:szCs w:val="28"/>
        </w:rPr>
        <w:t xml:space="preserve">название программы в </w:t>
      </w:r>
      <w:r>
        <w:rPr>
          <w:sz w:val="28"/>
          <w:szCs w:val="28"/>
        </w:rPr>
        <w:t>кавычках в именительном падеже;</w:t>
      </w:r>
    </w:p>
    <w:p w:rsidR="00C457BD" w:rsidRDefault="00C457BD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программы; </w:t>
      </w:r>
    </w:p>
    <w:p w:rsidR="00C457BD" w:rsidRDefault="00C457BD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DBB">
        <w:rPr>
          <w:sz w:val="28"/>
          <w:szCs w:val="28"/>
        </w:rPr>
        <w:t xml:space="preserve">возраст </w:t>
      </w:r>
      <w:proofErr w:type="gramStart"/>
      <w:r w:rsidR="00B93DBB">
        <w:rPr>
          <w:sz w:val="28"/>
          <w:szCs w:val="28"/>
        </w:rPr>
        <w:t>обучающихся</w:t>
      </w:r>
      <w:proofErr w:type="gramEnd"/>
      <w:r w:rsidR="00B93DBB">
        <w:rPr>
          <w:sz w:val="28"/>
          <w:szCs w:val="28"/>
        </w:rPr>
        <w:t xml:space="preserve">; </w:t>
      </w:r>
    </w:p>
    <w:p w:rsidR="00C457BD" w:rsidRDefault="00B93DBB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срок реализации программы;</w:t>
      </w:r>
    </w:p>
    <w:p w:rsidR="00C457BD" w:rsidRDefault="00C457BD" w:rsidP="00C457BD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DBB">
        <w:rPr>
          <w:sz w:val="28"/>
          <w:szCs w:val="28"/>
        </w:rPr>
        <w:t xml:space="preserve">автор-составитель программы: </w:t>
      </w:r>
      <w:r>
        <w:rPr>
          <w:sz w:val="28"/>
          <w:szCs w:val="28"/>
        </w:rPr>
        <w:t>фамилия, имя, отчество</w:t>
      </w:r>
      <w:r w:rsidR="00B93DBB" w:rsidRPr="00B93DBB">
        <w:rPr>
          <w:sz w:val="28"/>
        </w:rPr>
        <w:t xml:space="preserve"> без сокращений и через запятую должность «педагог дополнительного образования»</w:t>
      </w:r>
      <w:r w:rsidR="00B93DBB" w:rsidRPr="00B93DBB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(в правой части титульного листа); </w:t>
      </w:r>
    </w:p>
    <w:p w:rsidR="008D31C2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место (город) и год утверждения (</w:t>
      </w:r>
      <w:r w:rsidR="00B93DBB" w:rsidRPr="00B93DBB">
        <w:rPr>
          <w:sz w:val="28"/>
          <w:szCs w:val="28"/>
        </w:rPr>
        <w:t xml:space="preserve">по центру титульного листа </w:t>
      </w:r>
      <w:r w:rsidRPr="00B93DBB">
        <w:rPr>
          <w:sz w:val="28"/>
          <w:szCs w:val="28"/>
        </w:rPr>
        <w:t>через запятую</w:t>
      </w:r>
      <w:r>
        <w:rPr>
          <w:sz w:val="28"/>
          <w:szCs w:val="28"/>
        </w:rPr>
        <w:t>)</w:t>
      </w:r>
      <w:r w:rsidR="008D31C2">
        <w:rPr>
          <w:sz w:val="28"/>
          <w:szCs w:val="28"/>
        </w:rPr>
        <w:t>.</w:t>
      </w:r>
    </w:p>
    <w:p w:rsidR="00C457BD" w:rsidRPr="008D31C2" w:rsidRDefault="00CA2C19" w:rsidP="007502A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457BD" w:rsidRPr="00654610">
        <w:rPr>
          <w:sz w:val="28"/>
          <w:szCs w:val="28"/>
        </w:rPr>
        <w:t>.</w:t>
      </w:r>
      <w:r w:rsidR="00C457BD" w:rsidRPr="008D31C2">
        <w:rPr>
          <w:sz w:val="28"/>
          <w:szCs w:val="28"/>
        </w:rPr>
        <w:t xml:space="preserve"> </w:t>
      </w:r>
      <w:r w:rsidR="00C457BD" w:rsidRPr="008D31C2">
        <w:rPr>
          <w:b/>
          <w:bCs/>
          <w:sz w:val="28"/>
          <w:szCs w:val="28"/>
        </w:rPr>
        <w:t>Комплекс о</w:t>
      </w:r>
      <w:r w:rsidR="00654610">
        <w:rPr>
          <w:b/>
          <w:bCs/>
          <w:sz w:val="28"/>
          <w:szCs w:val="28"/>
        </w:rPr>
        <w:t>сновных характеристик программы</w:t>
      </w:r>
      <w:r w:rsidR="00C457BD" w:rsidRPr="008D31C2">
        <w:rPr>
          <w:b/>
          <w:bCs/>
          <w:sz w:val="28"/>
          <w:szCs w:val="28"/>
        </w:rPr>
        <w:t xml:space="preserve"> </w:t>
      </w:r>
      <w:r w:rsidR="00C457BD" w:rsidRPr="008D31C2">
        <w:rPr>
          <w:sz w:val="28"/>
          <w:szCs w:val="28"/>
        </w:rPr>
        <w:t>(пояснительная записка, цели и задачи программы, планируемые результаты</w:t>
      </w:r>
      <w:r w:rsidR="00654610">
        <w:rPr>
          <w:sz w:val="28"/>
          <w:szCs w:val="28"/>
        </w:rPr>
        <w:t>,</w:t>
      </w:r>
      <w:r w:rsidR="00654610" w:rsidRPr="00654610">
        <w:rPr>
          <w:sz w:val="28"/>
          <w:szCs w:val="28"/>
        </w:rPr>
        <w:t xml:space="preserve"> </w:t>
      </w:r>
      <w:r w:rsidR="00654610" w:rsidRPr="008D31C2">
        <w:rPr>
          <w:sz w:val="28"/>
          <w:szCs w:val="28"/>
        </w:rPr>
        <w:t>содержание программы</w:t>
      </w:r>
      <w:r w:rsidR="00654610">
        <w:rPr>
          <w:sz w:val="28"/>
          <w:szCs w:val="28"/>
        </w:rPr>
        <w:t>):</w:t>
      </w:r>
      <w:r w:rsidR="00C457BD" w:rsidRPr="008D31C2">
        <w:rPr>
          <w:sz w:val="28"/>
          <w:szCs w:val="28"/>
        </w:rPr>
        <w:t xml:space="preserve"> </w:t>
      </w:r>
    </w:p>
    <w:p w:rsidR="00C457BD" w:rsidRPr="008D31C2" w:rsidRDefault="00CA2C19" w:rsidP="005444F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A2C19">
        <w:rPr>
          <w:bCs/>
          <w:sz w:val="28"/>
          <w:szCs w:val="28"/>
        </w:rPr>
        <w:lastRenderedPageBreak/>
        <w:t>3.3</w:t>
      </w:r>
      <w:r w:rsidR="00C457BD" w:rsidRPr="00CA2C19">
        <w:rPr>
          <w:bCs/>
          <w:sz w:val="28"/>
          <w:szCs w:val="28"/>
        </w:rPr>
        <w:t xml:space="preserve">.1. </w:t>
      </w:r>
      <w:r w:rsidR="00C457BD" w:rsidRPr="008D31C2">
        <w:rPr>
          <w:b/>
          <w:bCs/>
          <w:sz w:val="28"/>
          <w:szCs w:val="28"/>
        </w:rPr>
        <w:t xml:space="preserve">Пояснительная записка: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нормативно-правовая база, на которую опирался педагог при разработке программы;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направленность программы;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актуальность программы (своевременность и современность, соответствие основным направлениям социально-экономического развития, страны, региона, современным достижениям в сфере науки, техники, искусства, культуры, современным требованиям модернизации образования);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отличительные особенности (новизна, характерные свойства, отличающие программу от других, основные идеи, придающие программе своеобразие);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уровень (уровни) программы, условия зачисления учащихся на каждый уровень;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объем и срок освоения программы (общее количество часов, количество часов по каждому году обучения, этапы образовательного процесса, срок обучения на каждом этапе);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краткая характеристика возрастных (или иных) особенностей учащихся;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режим занятий (периодичность, продолжительность, перерывы);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формы обучения (очная, </w:t>
      </w:r>
      <w:proofErr w:type="spellStart"/>
      <w:r w:rsidRPr="008D31C2">
        <w:rPr>
          <w:sz w:val="28"/>
          <w:szCs w:val="28"/>
        </w:rPr>
        <w:t>очно-заочная</w:t>
      </w:r>
      <w:proofErr w:type="spellEnd"/>
      <w:r w:rsidRPr="008D31C2">
        <w:rPr>
          <w:sz w:val="28"/>
          <w:szCs w:val="28"/>
        </w:rPr>
        <w:t xml:space="preserve">, заочная); </w:t>
      </w:r>
    </w:p>
    <w:p w:rsidR="00C457BD" w:rsidRPr="008D31C2" w:rsidRDefault="00C457BD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-формы организации образовательного процесса (групповая, индивидуальная); </w:t>
      </w:r>
    </w:p>
    <w:p w:rsidR="00C457BD" w:rsidRPr="008D31C2" w:rsidRDefault="00C457BD" w:rsidP="007616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особенности организации образовательного процесса (традиционная, по индивидуальному плану, сетевая, с использованием дистанционных образовательных технологий и электронного обучения); </w:t>
      </w:r>
    </w:p>
    <w:p w:rsidR="00C457BD" w:rsidRPr="008D31C2" w:rsidRDefault="00CA2C19" w:rsidP="007616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</w:t>
      </w:r>
      <w:r w:rsidR="00C457BD" w:rsidRPr="005444F1">
        <w:rPr>
          <w:bCs/>
          <w:sz w:val="28"/>
          <w:szCs w:val="28"/>
        </w:rPr>
        <w:t>.2</w:t>
      </w:r>
      <w:r w:rsidR="00C457BD" w:rsidRPr="005444F1">
        <w:rPr>
          <w:sz w:val="28"/>
          <w:szCs w:val="28"/>
        </w:rPr>
        <w:t>.</w:t>
      </w:r>
      <w:r w:rsidR="00C457BD" w:rsidRPr="008D31C2">
        <w:rPr>
          <w:sz w:val="28"/>
          <w:szCs w:val="28"/>
        </w:rPr>
        <w:t xml:space="preserve"> </w:t>
      </w:r>
      <w:r w:rsidR="00C457BD" w:rsidRPr="008D31C2">
        <w:rPr>
          <w:b/>
          <w:bCs/>
          <w:sz w:val="28"/>
          <w:szCs w:val="28"/>
        </w:rPr>
        <w:t xml:space="preserve">Цель программы </w:t>
      </w:r>
      <w:r w:rsidR="00C457BD" w:rsidRPr="008D31C2">
        <w:rPr>
          <w:sz w:val="28"/>
          <w:szCs w:val="28"/>
        </w:rPr>
        <w:t>(заранее предполагаемый образ результата программы) формулируется конкретно с учетом профиля и направленности программы с использованием словосочетания «</w:t>
      </w:r>
      <w:proofErr w:type="spellStart"/>
      <w:r w:rsidR="00C457BD" w:rsidRPr="008D31C2">
        <w:rPr>
          <w:sz w:val="28"/>
          <w:szCs w:val="28"/>
        </w:rPr>
        <w:t>существительное+</w:t>
      </w:r>
      <w:proofErr w:type="gramStart"/>
      <w:r w:rsidR="00C457BD" w:rsidRPr="008D31C2">
        <w:rPr>
          <w:sz w:val="28"/>
          <w:szCs w:val="28"/>
        </w:rPr>
        <w:t>существительное</w:t>
      </w:r>
      <w:proofErr w:type="spellEnd"/>
      <w:proofErr w:type="gramEnd"/>
      <w:r w:rsidR="00C457BD" w:rsidRPr="008D31C2">
        <w:rPr>
          <w:sz w:val="28"/>
          <w:szCs w:val="28"/>
        </w:rPr>
        <w:t xml:space="preserve">», содержит указание на конкретные виды деятельности, отражает развитие личностных и общественно значимых качеств. </w:t>
      </w:r>
    </w:p>
    <w:p w:rsidR="00C457BD" w:rsidRPr="008D31C2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Для </w:t>
      </w:r>
      <w:proofErr w:type="spellStart"/>
      <w:r w:rsidRPr="008D31C2">
        <w:rPr>
          <w:sz w:val="28"/>
          <w:szCs w:val="28"/>
        </w:rPr>
        <w:t>разноуровневых</w:t>
      </w:r>
      <w:proofErr w:type="spellEnd"/>
      <w:r w:rsidRPr="008D31C2">
        <w:rPr>
          <w:sz w:val="28"/>
          <w:szCs w:val="28"/>
        </w:rPr>
        <w:t xml:space="preserve"> программ цель ставится для каждого уровня. </w:t>
      </w:r>
    </w:p>
    <w:p w:rsidR="00C457BD" w:rsidRPr="008D31C2" w:rsidRDefault="00CA2C19" w:rsidP="007616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3.3</w:t>
      </w:r>
      <w:r w:rsidR="00C457BD" w:rsidRPr="005444F1">
        <w:rPr>
          <w:bCs/>
          <w:sz w:val="28"/>
          <w:szCs w:val="28"/>
        </w:rPr>
        <w:t>.3.</w:t>
      </w:r>
      <w:r w:rsidR="00C457BD" w:rsidRPr="008D31C2">
        <w:rPr>
          <w:b/>
          <w:bCs/>
          <w:sz w:val="28"/>
          <w:szCs w:val="28"/>
        </w:rPr>
        <w:t xml:space="preserve"> Задачи программы </w:t>
      </w:r>
      <w:r w:rsidR="00C457BD" w:rsidRPr="008D31C2">
        <w:rPr>
          <w:b/>
          <w:bCs/>
          <w:i/>
          <w:iCs/>
          <w:sz w:val="28"/>
          <w:szCs w:val="28"/>
        </w:rPr>
        <w:t xml:space="preserve">– </w:t>
      </w:r>
      <w:r w:rsidR="00C457BD" w:rsidRPr="008D31C2">
        <w:rPr>
          <w:sz w:val="28"/>
          <w:szCs w:val="28"/>
        </w:rPr>
        <w:t xml:space="preserve">пути достижения цели, раскрывающие системность и последовательность действий педагога по достижению цели: </w:t>
      </w:r>
    </w:p>
    <w:p w:rsidR="00C457BD" w:rsidRPr="00761655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 w:rsidRPr="00761655">
        <w:rPr>
          <w:bCs/>
          <w:iCs/>
          <w:sz w:val="28"/>
          <w:szCs w:val="28"/>
        </w:rPr>
        <w:t xml:space="preserve">- определяются для каждого уровня; </w:t>
      </w:r>
    </w:p>
    <w:p w:rsidR="00C457BD" w:rsidRPr="008D31C2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 w:rsidRPr="008D31C2">
        <w:rPr>
          <w:b/>
          <w:bCs/>
          <w:i/>
          <w:iCs/>
          <w:sz w:val="28"/>
          <w:szCs w:val="28"/>
        </w:rPr>
        <w:t xml:space="preserve">- </w:t>
      </w:r>
      <w:r w:rsidRPr="008D31C2">
        <w:rPr>
          <w:sz w:val="28"/>
          <w:szCs w:val="28"/>
        </w:rPr>
        <w:t xml:space="preserve">формулируются образовательно-предметные, </w:t>
      </w:r>
      <w:proofErr w:type="spellStart"/>
      <w:r w:rsidRPr="008D31C2">
        <w:rPr>
          <w:sz w:val="28"/>
          <w:szCs w:val="28"/>
        </w:rPr>
        <w:t>компетентностные</w:t>
      </w:r>
      <w:proofErr w:type="spellEnd"/>
      <w:r w:rsidRPr="008D31C2">
        <w:rPr>
          <w:sz w:val="28"/>
          <w:szCs w:val="28"/>
        </w:rPr>
        <w:t xml:space="preserve"> и личностные задачи; </w:t>
      </w:r>
    </w:p>
    <w:p w:rsidR="00761655" w:rsidRDefault="00C457BD" w:rsidP="00761655">
      <w:pPr>
        <w:pStyle w:val="Default"/>
        <w:spacing w:line="360" w:lineRule="auto"/>
        <w:jc w:val="both"/>
        <w:rPr>
          <w:sz w:val="28"/>
          <w:szCs w:val="28"/>
        </w:rPr>
      </w:pPr>
      <w:r w:rsidRPr="008D31C2">
        <w:rPr>
          <w:b/>
          <w:bCs/>
          <w:i/>
          <w:iCs/>
          <w:sz w:val="28"/>
          <w:szCs w:val="28"/>
        </w:rPr>
        <w:t xml:space="preserve">- </w:t>
      </w:r>
      <w:r w:rsidRPr="008D31C2">
        <w:rPr>
          <w:sz w:val="28"/>
          <w:szCs w:val="28"/>
        </w:rPr>
        <w:t>формулируются с использованием глагольных словосочетаний точно и конкретно (образовательно-предметные зада</w:t>
      </w:r>
      <w:r w:rsidR="00761655">
        <w:rPr>
          <w:sz w:val="28"/>
          <w:szCs w:val="28"/>
        </w:rPr>
        <w:t>чи – глаголы совершенного вида).</w:t>
      </w:r>
    </w:p>
    <w:p w:rsidR="00761655" w:rsidRDefault="00CA2C19" w:rsidP="00F2519A">
      <w:pPr>
        <w:spacing w:after="44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C457BD" w:rsidRPr="005444F1">
        <w:rPr>
          <w:rFonts w:ascii="Times New Roman" w:hAnsi="Times New Roman" w:cs="Times New Roman"/>
          <w:bCs/>
          <w:sz w:val="28"/>
          <w:szCs w:val="28"/>
        </w:rPr>
        <w:t>.4.</w:t>
      </w:r>
      <w:r w:rsidR="00C457BD" w:rsidRPr="00761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655" w:rsidRPr="00761655">
        <w:rPr>
          <w:rFonts w:ascii="Times New Roman" w:hAnsi="Times New Roman" w:cs="Times New Roman"/>
          <w:b/>
          <w:sz w:val="28"/>
        </w:rPr>
        <w:t>Планируемые результаты Программы</w:t>
      </w:r>
      <w:r w:rsidR="00F2519A">
        <w:rPr>
          <w:rFonts w:ascii="Times New Roman" w:hAnsi="Times New Roman" w:cs="Times New Roman"/>
          <w:b/>
          <w:sz w:val="28"/>
        </w:rPr>
        <w:t xml:space="preserve"> -</w:t>
      </w:r>
      <w:r w:rsidR="00F2519A" w:rsidRPr="00F2519A">
        <w:rPr>
          <w:rFonts w:ascii="Times New Roman" w:hAnsi="Times New Roman" w:cs="Times New Roman"/>
          <w:b/>
          <w:sz w:val="36"/>
        </w:rPr>
        <w:t xml:space="preserve"> </w:t>
      </w:r>
      <w:r w:rsidR="00F2519A" w:rsidRPr="00F2519A">
        <w:rPr>
          <w:rFonts w:ascii="Times New Roman" w:hAnsi="Times New Roman" w:cs="Times New Roman"/>
          <w:sz w:val="28"/>
        </w:rPr>
        <w:t xml:space="preserve">совокупность знаний, умений, навыков, личностных качеств и компетенций, которые </w:t>
      </w:r>
      <w:proofErr w:type="gramStart"/>
      <w:r w:rsidR="00F2519A" w:rsidRPr="00F2519A">
        <w:rPr>
          <w:rFonts w:ascii="Times New Roman" w:hAnsi="Times New Roman" w:cs="Times New Roman"/>
          <w:sz w:val="28"/>
        </w:rPr>
        <w:t>обучающийся</w:t>
      </w:r>
      <w:proofErr w:type="gramEnd"/>
      <w:r w:rsidR="00F2519A" w:rsidRPr="00F2519A">
        <w:rPr>
          <w:rFonts w:ascii="Times New Roman" w:hAnsi="Times New Roman" w:cs="Times New Roman"/>
          <w:sz w:val="28"/>
        </w:rPr>
        <w:t xml:space="preserve"> сможет демонстрировать по завершению освоения Программы.</w:t>
      </w:r>
    </w:p>
    <w:p w:rsidR="00F2519A" w:rsidRPr="00F2519A" w:rsidRDefault="00F2519A" w:rsidP="00F2519A">
      <w:pPr>
        <w:pStyle w:val="Default"/>
        <w:spacing w:line="360" w:lineRule="auto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Планируемые результаты формулируются с </w:t>
      </w:r>
      <w:r w:rsidRPr="00F2519A">
        <w:rPr>
          <w:sz w:val="28"/>
          <w:szCs w:val="28"/>
        </w:rPr>
        <w:t>опорой на направленность программы, соотносятся с целью и задачами программы</w:t>
      </w:r>
      <w:r>
        <w:rPr>
          <w:sz w:val="28"/>
          <w:szCs w:val="28"/>
        </w:rPr>
        <w:t xml:space="preserve">. </w:t>
      </w:r>
      <w:r w:rsidRPr="00F2519A">
        <w:rPr>
          <w:sz w:val="28"/>
        </w:rPr>
        <w:t xml:space="preserve">Для </w:t>
      </w:r>
      <w:proofErr w:type="spellStart"/>
      <w:r w:rsidRPr="00F2519A">
        <w:rPr>
          <w:sz w:val="28"/>
        </w:rPr>
        <w:t>разноуровневых</w:t>
      </w:r>
      <w:proofErr w:type="spellEnd"/>
      <w:r w:rsidRPr="00F2519A">
        <w:rPr>
          <w:sz w:val="28"/>
        </w:rPr>
        <w:t>/модульных Программ планируемые результаты определяются для каждого уровня/модуля.</w:t>
      </w:r>
    </w:p>
    <w:p w:rsidR="00F2519A" w:rsidRDefault="00F2519A" w:rsidP="00F2519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личностным результатам необходимо отнести сформировавшиеся в образовательном процессе качества личности; мировоззрение, убеждения, нравственные принципы, система ценностных отношений обучающихся к себе, другим людям, профессиональной деятельности, гражданским правам и обязанностям, государственному строю, духовной сфере, общественной жизни; а также результаты, отражающие социальную активность, общественную деятельность: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общественной активности личности, гражданской позиции, культуры общения и поведения в социуме, навыков здорового образа жизни, самоопределение, нравственно-этическая ориентация и др. </w:t>
      </w:r>
    </w:p>
    <w:p w:rsidR="007502A7" w:rsidRDefault="00F2519A" w:rsidP="007502A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являются освоенные обучающимися общие способы деятельности, ключевые компетенции, применимые как в рамках образовательного процесса, так и при решении проблем в реальных жизненных ситуациях. </w:t>
      </w:r>
      <w:proofErr w:type="gramEnd"/>
    </w:p>
    <w:p w:rsidR="00F2519A" w:rsidRPr="00F2519A" w:rsidRDefault="00F2519A" w:rsidP="00D933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– это усвоенный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опыт специфической деятельности по получению продукта/нового знания, его </w:t>
      </w:r>
      <w:r>
        <w:rPr>
          <w:sz w:val="28"/>
          <w:szCs w:val="28"/>
        </w:rPr>
        <w:lastRenderedPageBreak/>
        <w:t>преобразованию и применению: знания и умения, конкретные элементы</w:t>
      </w:r>
      <w:r w:rsidR="00654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практического </w:t>
      </w:r>
      <w:r w:rsidR="00654610">
        <w:rPr>
          <w:sz w:val="28"/>
          <w:szCs w:val="28"/>
        </w:rPr>
        <w:t xml:space="preserve"> опыта; навыки или</w:t>
      </w:r>
      <w:r w:rsidR="00654610" w:rsidRPr="00654610">
        <w:rPr>
          <w:sz w:val="28"/>
          <w:szCs w:val="28"/>
        </w:rPr>
        <w:t xml:space="preserve"> </w:t>
      </w:r>
      <w:proofErr w:type="spellStart"/>
      <w:r w:rsidR="00654610">
        <w:rPr>
          <w:sz w:val="28"/>
          <w:szCs w:val="28"/>
        </w:rPr>
        <w:t>предпрофессиональные</w:t>
      </w:r>
      <w:proofErr w:type="spellEnd"/>
      <w:r w:rsidR="00654610">
        <w:rPr>
          <w:sz w:val="28"/>
          <w:szCs w:val="28"/>
        </w:rPr>
        <w:t>/предметные</w:t>
      </w:r>
      <w:r w:rsidR="00D93312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компетенции - конструкторская, техническая, технологическая и т.п.</w:t>
      </w:r>
    </w:p>
    <w:p w:rsidR="00C457BD" w:rsidRPr="00F2519A" w:rsidRDefault="00CA2C19" w:rsidP="00D933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D0141" w:rsidRPr="00017485">
        <w:rPr>
          <w:sz w:val="28"/>
          <w:szCs w:val="28"/>
        </w:rPr>
        <w:t>.5.</w:t>
      </w:r>
      <w:r w:rsidR="00C457BD" w:rsidRPr="00F2519A">
        <w:rPr>
          <w:sz w:val="28"/>
          <w:szCs w:val="28"/>
        </w:rPr>
        <w:t>С</w:t>
      </w:r>
      <w:r w:rsidR="00C457BD" w:rsidRPr="00F2519A">
        <w:rPr>
          <w:b/>
          <w:bCs/>
          <w:sz w:val="28"/>
          <w:szCs w:val="28"/>
        </w:rPr>
        <w:t xml:space="preserve">одержание программы: </w:t>
      </w:r>
    </w:p>
    <w:p w:rsidR="00C457BD" w:rsidRPr="00F2519A" w:rsidRDefault="00C457BD" w:rsidP="0025476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2519A">
        <w:rPr>
          <w:sz w:val="28"/>
          <w:szCs w:val="28"/>
        </w:rPr>
        <w:t xml:space="preserve">- </w:t>
      </w:r>
      <w:r w:rsidRPr="00F2519A">
        <w:rPr>
          <w:b/>
          <w:bCs/>
          <w:sz w:val="28"/>
          <w:szCs w:val="28"/>
        </w:rPr>
        <w:t xml:space="preserve">Учебный план </w:t>
      </w:r>
      <w:r w:rsidRPr="00F2519A">
        <w:rPr>
          <w:sz w:val="28"/>
          <w:szCs w:val="28"/>
        </w:rPr>
        <w:t>определяет перечень, трудоемкость (исходя из 36 учебных недель) и последовательность учебных разделов и тем с указанием теоретических и практических занятий (теоретическая часть составляет не более 30%, практическая – не менее 70%)</w:t>
      </w:r>
      <w:r w:rsidR="0025476A">
        <w:rPr>
          <w:sz w:val="28"/>
          <w:szCs w:val="28"/>
        </w:rPr>
        <w:t>.</w:t>
      </w:r>
      <w:r w:rsidRPr="00F2519A">
        <w:rPr>
          <w:sz w:val="28"/>
          <w:szCs w:val="28"/>
        </w:rPr>
        <w:t xml:space="preserve"> </w:t>
      </w:r>
    </w:p>
    <w:p w:rsidR="0025476A" w:rsidRDefault="00DD0141" w:rsidP="0025476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D0141">
        <w:rPr>
          <w:sz w:val="28"/>
        </w:rPr>
        <w:t>Учебный план оформляется в виде таблицы (</w:t>
      </w:r>
      <w:r w:rsidR="00017485">
        <w:rPr>
          <w:sz w:val="28"/>
        </w:rPr>
        <w:t>Приложение 2</w:t>
      </w:r>
      <w:r w:rsidR="0025476A">
        <w:rPr>
          <w:sz w:val="28"/>
        </w:rPr>
        <w:t>)</w:t>
      </w:r>
      <w:r w:rsidR="00017485">
        <w:rPr>
          <w:sz w:val="28"/>
        </w:rPr>
        <w:t>.</w:t>
      </w:r>
      <w:r w:rsidR="0025476A" w:rsidRPr="0025476A">
        <w:rPr>
          <w:sz w:val="28"/>
          <w:szCs w:val="28"/>
        </w:rPr>
        <w:t xml:space="preserve"> </w:t>
      </w:r>
    </w:p>
    <w:p w:rsidR="00DD0141" w:rsidRPr="00F2519A" w:rsidRDefault="00017485" w:rsidP="0025476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D0141">
        <w:rPr>
          <w:sz w:val="28"/>
        </w:rPr>
        <w:t xml:space="preserve">Учебный план </w:t>
      </w:r>
      <w:r>
        <w:rPr>
          <w:sz w:val="28"/>
        </w:rPr>
        <w:t>о</w:t>
      </w:r>
      <w:r w:rsidR="0025476A" w:rsidRPr="00F2519A">
        <w:rPr>
          <w:sz w:val="28"/>
          <w:szCs w:val="28"/>
        </w:rPr>
        <w:t>формляется отдельно на каждый год обучения (количество часов на повторение изученного материала по всему курсу обучения из расчета не более 10% от общего количества часов по программе:</w:t>
      </w:r>
      <w:r w:rsidR="0025476A">
        <w:rPr>
          <w:sz w:val="28"/>
          <w:szCs w:val="28"/>
        </w:rPr>
        <w:t xml:space="preserve"> </w:t>
      </w:r>
      <w:r w:rsidR="0025476A" w:rsidRPr="00F2519A">
        <w:rPr>
          <w:sz w:val="28"/>
          <w:szCs w:val="28"/>
        </w:rPr>
        <w:t>36 часов – не более 4 часов, 72 часа – не более 7 часов, 144 часа – не более 14 часов,</w:t>
      </w:r>
      <w:r w:rsidR="0025476A">
        <w:rPr>
          <w:sz w:val="28"/>
          <w:szCs w:val="28"/>
        </w:rPr>
        <w:t xml:space="preserve"> 216 часов – не более 22</w:t>
      </w:r>
      <w:proofErr w:type="gramEnd"/>
      <w:r w:rsidR="0025476A">
        <w:rPr>
          <w:sz w:val="28"/>
          <w:szCs w:val="28"/>
        </w:rPr>
        <w:t xml:space="preserve"> часов).</w:t>
      </w:r>
    </w:p>
    <w:p w:rsidR="00C457BD" w:rsidRPr="008D31C2" w:rsidRDefault="00C457BD" w:rsidP="0025476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2519A">
        <w:rPr>
          <w:sz w:val="28"/>
          <w:szCs w:val="28"/>
        </w:rPr>
        <w:t xml:space="preserve">- </w:t>
      </w:r>
      <w:r w:rsidRPr="00F2519A">
        <w:rPr>
          <w:b/>
          <w:bCs/>
          <w:sz w:val="28"/>
          <w:szCs w:val="28"/>
        </w:rPr>
        <w:t xml:space="preserve">Содержание учебного плана </w:t>
      </w:r>
      <w:r w:rsidRPr="00F2519A">
        <w:rPr>
          <w:sz w:val="28"/>
          <w:szCs w:val="28"/>
        </w:rPr>
        <w:t>- реферативное описание разделов и тем учебного плана, где указывается необходимое количество часов для изучения разделов, тем; описание теоретических и практических частей, формы или виды деятельности на занятиях; формы контроля, оборуд</w:t>
      </w:r>
      <w:r w:rsidRPr="008D31C2">
        <w:rPr>
          <w:sz w:val="28"/>
          <w:szCs w:val="28"/>
        </w:rPr>
        <w:t>ование</w:t>
      </w:r>
      <w:r w:rsidR="0025476A">
        <w:rPr>
          <w:sz w:val="28"/>
          <w:szCs w:val="28"/>
        </w:rPr>
        <w:t>.</w:t>
      </w:r>
      <w:r w:rsidRPr="008D31C2">
        <w:rPr>
          <w:sz w:val="28"/>
          <w:szCs w:val="28"/>
        </w:rPr>
        <w:t xml:space="preserve"> </w:t>
      </w:r>
    </w:p>
    <w:p w:rsidR="00C457BD" w:rsidRPr="008D31C2" w:rsidRDefault="00CA2C19" w:rsidP="0065461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457BD" w:rsidRPr="008D31C2">
        <w:rPr>
          <w:sz w:val="28"/>
          <w:szCs w:val="28"/>
        </w:rPr>
        <w:t xml:space="preserve">. </w:t>
      </w:r>
      <w:r w:rsidR="00C457BD" w:rsidRPr="008D31C2">
        <w:rPr>
          <w:b/>
          <w:bCs/>
          <w:sz w:val="28"/>
          <w:szCs w:val="28"/>
        </w:rPr>
        <w:t>Комплекс организационно-педагогических условий (</w:t>
      </w:r>
      <w:r w:rsidR="00C457BD" w:rsidRPr="008D31C2">
        <w:rPr>
          <w:sz w:val="28"/>
          <w:szCs w:val="28"/>
        </w:rPr>
        <w:t>календарный учебный график</w:t>
      </w:r>
      <w:r w:rsidR="00C457BD" w:rsidRPr="008D31C2">
        <w:rPr>
          <w:b/>
          <w:bCs/>
          <w:sz w:val="28"/>
          <w:szCs w:val="28"/>
        </w:rPr>
        <w:t xml:space="preserve">, </w:t>
      </w:r>
      <w:r w:rsidR="00C457BD" w:rsidRPr="008D31C2">
        <w:rPr>
          <w:sz w:val="28"/>
          <w:szCs w:val="28"/>
        </w:rPr>
        <w:t xml:space="preserve">формы выявления и оценки образовательный результатов, условия реализации программы, методическое обеспечение программы): </w:t>
      </w:r>
    </w:p>
    <w:p w:rsidR="00017485" w:rsidRDefault="00C457BD" w:rsidP="0065461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54610">
        <w:rPr>
          <w:iCs/>
          <w:sz w:val="28"/>
          <w:szCs w:val="28"/>
        </w:rPr>
        <w:t>3.</w:t>
      </w:r>
      <w:r w:rsidR="00CA2C19">
        <w:rPr>
          <w:iCs/>
          <w:sz w:val="28"/>
          <w:szCs w:val="28"/>
        </w:rPr>
        <w:t>4</w:t>
      </w:r>
      <w:r w:rsidRPr="00654610">
        <w:rPr>
          <w:iCs/>
          <w:sz w:val="28"/>
          <w:szCs w:val="28"/>
        </w:rPr>
        <w:t>.1</w:t>
      </w:r>
      <w:r w:rsidRPr="00654610">
        <w:rPr>
          <w:sz w:val="28"/>
          <w:szCs w:val="28"/>
        </w:rPr>
        <w:t>.</w:t>
      </w:r>
      <w:r w:rsidRPr="008D31C2">
        <w:rPr>
          <w:sz w:val="28"/>
          <w:szCs w:val="28"/>
        </w:rPr>
        <w:t xml:space="preserve"> </w:t>
      </w:r>
      <w:r w:rsidRPr="008D31C2">
        <w:rPr>
          <w:b/>
          <w:bCs/>
          <w:sz w:val="28"/>
          <w:szCs w:val="28"/>
        </w:rPr>
        <w:t xml:space="preserve">Календарный учебный график </w:t>
      </w:r>
      <w:r w:rsidRPr="008D31C2">
        <w:rPr>
          <w:sz w:val="28"/>
          <w:szCs w:val="28"/>
        </w:rPr>
        <w:t xml:space="preserve">является составной частью программы, </w:t>
      </w:r>
      <w:r w:rsidR="00654610">
        <w:rPr>
          <w:sz w:val="28"/>
          <w:szCs w:val="28"/>
        </w:rPr>
        <w:t>которая определяет количество учебных недель и количество учебных дней, праздничные и нерабочие дни,</w:t>
      </w:r>
      <w:r w:rsidRPr="008D31C2">
        <w:rPr>
          <w:sz w:val="28"/>
          <w:szCs w:val="28"/>
        </w:rPr>
        <w:t xml:space="preserve"> даты</w:t>
      </w:r>
      <w:r w:rsidR="00654610">
        <w:rPr>
          <w:sz w:val="28"/>
          <w:szCs w:val="28"/>
        </w:rPr>
        <w:t xml:space="preserve"> начала</w:t>
      </w:r>
      <w:r w:rsidRPr="008D31C2">
        <w:rPr>
          <w:sz w:val="28"/>
          <w:szCs w:val="28"/>
        </w:rPr>
        <w:t xml:space="preserve"> и окончания учебных периодов/этапов</w:t>
      </w:r>
      <w:r w:rsidR="00017485">
        <w:rPr>
          <w:sz w:val="28"/>
          <w:szCs w:val="28"/>
        </w:rPr>
        <w:t>.</w:t>
      </w:r>
    </w:p>
    <w:p w:rsidR="00C457BD" w:rsidRDefault="00017485" w:rsidP="0065461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17485">
        <w:rPr>
          <w:bCs/>
          <w:sz w:val="28"/>
          <w:szCs w:val="28"/>
        </w:rPr>
        <w:t>Календарный учебный график</w:t>
      </w:r>
      <w:r w:rsidRPr="008D31C2">
        <w:rPr>
          <w:b/>
          <w:bCs/>
          <w:sz w:val="28"/>
          <w:szCs w:val="28"/>
        </w:rPr>
        <w:t xml:space="preserve"> </w:t>
      </w:r>
      <w:r w:rsidRPr="00017485">
        <w:rPr>
          <w:bCs/>
          <w:sz w:val="28"/>
          <w:szCs w:val="28"/>
        </w:rPr>
        <w:t>составл</w:t>
      </w:r>
      <w:r w:rsidR="00C457BD" w:rsidRPr="00017485">
        <w:rPr>
          <w:sz w:val="28"/>
          <w:szCs w:val="28"/>
        </w:rPr>
        <w:t>яетс</w:t>
      </w:r>
      <w:r w:rsidR="00C457BD" w:rsidRPr="008D31C2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ежегодно </w:t>
      </w:r>
      <w:r w:rsidR="00C457BD" w:rsidRPr="008D31C2">
        <w:rPr>
          <w:sz w:val="28"/>
          <w:szCs w:val="28"/>
        </w:rPr>
        <w:t>для каждой группы; оформляется в табли</w:t>
      </w:r>
      <w:r>
        <w:rPr>
          <w:sz w:val="28"/>
          <w:szCs w:val="28"/>
        </w:rPr>
        <w:t>чной форме (Приложение 3).</w:t>
      </w:r>
    </w:p>
    <w:p w:rsidR="00017485" w:rsidRPr="008D31C2" w:rsidRDefault="00017485" w:rsidP="0065461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17485">
        <w:rPr>
          <w:bCs/>
          <w:sz w:val="28"/>
          <w:szCs w:val="28"/>
        </w:rPr>
        <w:t>Календарный учебный график</w:t>
      </w:r>
      <w:r>
        <w:rPr>
          <w:bCs/>
          <w:sz w:val="28"/>
          <w:szCs w:val="28"/>
        </w:rPr>
        <w:t xml:space="preserve"> может размещаться в Приложениях к Программе.</w:t>
      </w:r>
    </w:p>
    <w:p w:rsidR="00D93312" w:rsidRDefault="00D93312" w:rsidP="0001748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17566" w:rsidRDefault="00CA2C19" w:rsidP="00017485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C457BD" w:rsidRPr="008D31C2">
        <w:rPr>
          <w:sz w:val="28"/>
          <w:szCs w:val="28"/>
        </w:rPr>
        <w:t xml:space="preserve">.2. </w:t>
      </w:r>
      <w:r w:rsidR="00C457BD" w:rsidRPr="008D31C2">
        <w:rPr>
          <w:b/>
          <w:bCs/>
          <w:sz w:val="28"/>
          <w:szCs w:val="28"/>
        </w:rPr>
        <w:t>Формы выявления и оценки образовательных результатов:</w:t>
      </w:r>
    </w:p>
    <w:p w:rsidR="00C457BD" w:rsidRPr="008D31C2" w:rsidRDefault="00C457BD" w:rsidP="0001748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</w:t>
      </w:r>
      <w:r w:rsidR="00CA2C19">
        <w:rPr>
          <w:sz w:val="28"/>
          <w:szCs w:val="28"/>
        </w:rPr>
        <w:t xml:space="preserve"> </w:t>
      </w:r>
      <w:r w:rsidRPr="008D31C2">
        <w:rPr>
          <w:sz w:val="28"/>
          <w:szCs w:val="28"/>
        </w:rPr>
        <w:t xml:space="preserve">виды контроля (входной, текущий, промежуточный, итоговый); </w:t>
      </w:r>
    </w:p>
    <w:p w:rsidR="00C457BD" w:rsidRPr="008D31C2" w:rsidRDefault="00C457BD" w:rsidP="0001748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формы отслеживания, фиксации, предъявления и демонстрации образовательных результатов; </w:t>
      </w:r>
    </w:p>
    <w:p w:rsidR="00C457BD" w:rsidRPr="008D31C2" w:rsidRDefault="00C457BD" w:rsidP="0001748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формы промежуточной аттестации учащихся (формы, порядок, периодичность в соответствии с Положением о промежуточной аттестации в учреждении); </w:t>
      </w:r>
    </w:p>
    <w:p w:rsidR="00C457BD" w:rsidRPr="008D31C2" w:rsidRDefault="00C457BD" w:rsidP="0001748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>- оценочные материалы (характеристика системы отслеживания результатов, инструментарий для оценива</w:t>
      </w:r>
      <w:r w:rsidR="00017485">
        <w:rPr>
          <w:sz w:val="28"/>
          <w:szCs w:val="28"/>
        </w:rPr>
        <w:t xml:space="preserve">ния результатов при переходе на </w:t>
      </w:r>
      <w:r w:rsidRPr="008D31C2">
        <w:rPr>
          <w:sz w:val="28"/>
          <w:szCs w:val="28"/>
        </w:rPr>
        <w:t>определенный уровень; указываются авторы используемых методик, диагности</w:t>
      </w:r>
      <w:r w:rsidR="00017485">
        <w:rPr>
          <w:sz w:val="28"/>
          <w:szCs w:val="28"/>
        </w:rPr>
        <w:t>ческие материалы размещаются в Приложениях к Программе).</w:t>
      </w:r>
    </w:p>
    <w:p w:rsidR="0075567F" w:rsidRDefault="00C457BD" w:rsidP="00017485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 w:rsidRPr="008D31C2">
        <w:rPr>
          <w:sz w:val="28"/>
          <w:szCs w:val="28"/>
        </w:rPr>
        <w:t>3.</w:t>
      </w:r>
      <w:r w:rsidR="00CA2C19">
        <w:rPr>
          <w:sz w:val="28"/>
          <w:szCs w:val="28"/>
        </w:rPr>
        <w:t>4</w:t>
      </w:r>
      <w:r w:rsidRPr="008D31C2">
        <w:rPr>
          <w:sz w:val="28"/>
          <w:szCs w:val="28"/>
        </w:rPr>
        <w:t xml:space="preserve">.3. </w:t>
      </w:r>
      <w:r w:rsidRPr="008D31C2">
        <w:rPr>
          <w:b/>
          <w:bCs/>
          <w:sz w:val="28"/>
          <w:szCs w:val="28"/>
        </w:rPr>
        <w:t>Методическое обеспечение программы</w:t>
      </w:r>
      <w:r w:rsidR="00017485">
        <w:rPr>
          <w:b/>
          <w:bCs/>
          <w:sz w:val="28"/>
          <w:szCs w:val="28"/>
        </w:rPr>
        <w:t xml:space="preserve"> – </w:t>
      </w:r>
      <w:r w:rsidR="00017485" w:rsidRPr="00017485">
        <w:rPr>
          <w:bCs/>
          <w:sz w:val="28"/>
          <w:szCs w:val="28"/>
        </w:rPr>
        <w:t>краткое описание общей методики работы</w:t>
      </w:r>
      <w:r w:rsidR="00017485">
        <w:rPr>
          <w:bCs/>
          <w:sz w:val="28"/>
          <w:szCs w:val="28"/>
        </w:rPr>
        <w:t xml:space="preserve"> в соответствии с направленностью содержания и индивидуальными особенностями обучающихся, обеспечивающей реализацию программы, </w:t>
      </w:r>
      <w:r w:rsidR="0075567F">
        <w:rPr>
          <w:bCs/>
          <w:sz w:val="28"/>
          <w:szCs w:val="28"/>
        </w:rPr>
        <w:t>необходимой для достижения целей программы.</w:t>
      </w:r>
    </w:p>
    <w:p w:rsidR="00C457BD" w:rsidRPr="00017485" w:rsidRDefault="0075567F" w:rsidP="0001748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данном разделе указывается тематика и формы методических материалов, описываются используемые:</w:t>
      </w:r>
      <w:r w:rsidR="00C457BD" w:rsidRPr="00017485">
        <w:rPr>
          <w:bCs/>
          <w:sz w:val="28"/>
          <w:szCs w:val="28"/>
        </w:rPr>
        <w:t xml:space="preserve"> </w:t>
      </w:r>
    </w:p>
    <w:p w:rsidR="00C457BD" w:rsidRPr="008D31C2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современные педагогические технологии; </w:t>
      </w:r>
    </w:p>
    <w:p w:rsidR="00C457BD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методы обучения; </w:t>
      </w:r>
    </w:p>
    <w:p w:rsidR="0075567F" w:rsidRDefault="0075567F" w:rsidP="008D31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и формы организации образовательного процесса;</w:t>
      </w:r>
    </w:p>
    <w:p w:rsidR="0075567F" w:rsidRDefault="0075567F" w:rsidP="008D31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тип учебного занятия по дидактической цели;</w:t>
      </w:r>
    </w:p>
    <w:p w:rsidR="0075567F" w:rsidRPr="008D31C2" w:rsidRDefault="0075567F" w:rsidP="008D31C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формы учебного занятия по особенностям коммуникативного взаимодействия;</w:t>
      </w:r>
    </w:p>
    <w:p w:rsidR="00C457BD" w:rsidRPr="008D31C2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алгоритм учебного занятия; </w:t>
      </w:r>
    </w:p>
    <w:p w:rsidR="0075567F" w:rsidRDefault="00C457BD" w:rsidP="008D31C2">
      <w:pPr>
        <w:pStyle w:val="Default"/>
        <w:spacing w:line="360" w:lineRule="auto"/>
        <w:jc w:val="both"/>
        <w:rPr>
          <w:sz w:val="28"/>
          <w:szCs w:val="28"/>
        </w:rPr>
      </w:pPr>
      <w:r w:rsidRPr="008D31C2">
        <w:rPr>
          <w:sz w:val="28"/>
          <w:szCs w:val="28"/>
        </w:rPr>
        <w:t>- дидактические материалы</w:t>
      </w:r>
      <w:r w:rsidR="009F7ADB">
        <w:rPr>
          <w:sz w:val="28"/>
          <w:szCs w:val="28"/>
        </w:rPr>
        <w:t>.</w:t>
      </w:r>
    </w:p>
    <w:p w:rsidR="009F7ADB" w:rsidRDefault="0075567F" w:rsidP="0075567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</w:t>
      </w:r>
      <w:r w:rsidR="00C457BD" w:rsidRPr="008D31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подбирается</w:t>
      </w:r>
      <w:proofErr w:type="gramEnd"/>
      <w:r>
        <w:rPr>
          <w:sz w:val="28"/>
          <w:szCs w:val="28"/>
        </w:rPr>
        <w:t xml:space="preserve"> и </w:t>
      </w:r>
      <w:r w:rsidR="00C457BD" w:rsidRPr="008D31C2">
        <w:rPr>
          <w:sz w:val="28"/>
          <w:szCs w:val="28"/>
        </w:rPr>
        <w:t xml:space="preserve">систематизируются </w:t>
      </w:r>
      <w:r>
        <w:rPr>
          <w:sz w:val="28"/>
          <w:szCs w:val="28"/>
        </w:rPr>
        <w:t>в соответствии с учебно-тематическим планом</w:t>
      </w:r>
      <w:r w:rsidR="009F7ADB">
        <w:rPr>
          <w:sz w:val="28"/>
          <w:szCs w:val="28"/>
        </w:rPr>
        <w:t xml:space="preserve"> (</w:t>
      </w:r>
      <w:r w:rsidR="00C457BD" w:rsidRPr="008D31C2">
        <w:rPr>
          <w:sz w:val="28"/>
          <w:szCs w:val="28"/>
        </w:rPr>
        <w:t xml:space="preserve">по </w:t>
      </w:r>
      <w:r w:rsidR="009F7ADB">
        <w:rPr>
          <w:sz w:val="28"/>
          <w:szCs w:val="28"/>
        </w:rPr>
        <w:t>каждой теме), возрастными и психологическими особенностями детей, уровнем их развития и способностями</w:t>
      </w:r>
    </w:p>
    <w:p w:rsidR="00517566" w:rsidRDefault="009F7ADB" w:rsidP="005175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программы </w:t>
      </w:r>
      <w:r w:rsidR="00C457BD" w:rsidRPr="008D31C2">
        <w:rPr>
          <w:sz w:val="28"/>
          <w:szCs w:val="28"/>
        </w:rPr>
        <w:t>оформляются в табли</w:t>
      </w:r>
      <w:r>
        <w:rPr>
          <w:sz w:val="28"/>
          <w:szCs w:val="28"/>
        </w:rPr>
        <w:t xml:space="preserve">чной форме </w:t>
      </w:r>
      <w:r w:rsidR="00C457BD" w:rsidRPr="008D31C2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4</w:t>
      </w:r>
      <w:r w:rsidR="00C457BD" w:rsidRPr="008D31C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457BD" w:rsidRPr="008D31C2">
        <w:rPr>
          <w:sz w:val="28"/>
          <w:szCs w:val="28"/>
        </w:rPr>
        <w:t xml:space="preserve"> </w:t>
      </w:r>
    </w:p>
    <w:p w:rsidR="00D93312" w:rsidRDefault="00D93312" w:rsidP="005175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17566" w:rsidRDefault="00CA2C19" w:rsidP="00517566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C457BD" w:rsidRPr="008D31C2">
        <w:rPr>
          <w:sz w:val="28"/>
          <w:szCs w:val="28"/>
        </w:rPr>
        <w:t xml:space="preserve">.4. </w:t>
      </w:r>
      <w:r w:rsidR="00C457BD" w:rsidRPr="008D31C2">
        <w:rPr>
          <w:b/>
          <w:bCs/>
          <w:sz w:val="28"/>
          <w:szCs w:val="28"/>
        </w:rPr>
        <w:t>Условия реализации программы:</w:t>
      </w:r>
    </w:p>
    <w:p w:rsidR="00C457BD" w:rsidRPr="008D31C2" w:rsidRDefault="00C457BD" w:rsidP="005175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b/>
          <w:bCs/>
          <w:sz w:val="28"/>
          <w:szCs w:val="28"/>
        </w:rPr>
        <w:t xml:space="preserve"> </w:t>
      </w:r>
      <w:r w:rsidRPr="008D31C2">
        <w:rPr>
          <w:sz w:val="28"/>
          <w:szCs w:val="28"/>
        </w:rPr>
        <w:t xml:space="preserve">- материально-технические (характеристика помещений для занятий; </w:t>
      </w:r>
      <w:r w:rsidR="00517566">
        <w:rPr>
          <w:sz w:val="28"/>
          <w:szCs w:val="28"/>
        </w:rPr>
        <w:t xml:space="preserve">                                               </w:t>
      </w:r>
      <w:r w:rsidRPr="008D31C2">
        <w:rPr>
          <w:sz w:val="28"/>
          <w:szCs w:val="28"/>
        </w:rPr>
        <w:t xml:space="preserve">перечень оборудования, инструментов и материалов в расчете на одного учащегося, требования к специальной одежде); </w:t>
      </w:r>
    </w:p>
    <w:p w:rsidR="00C457BD" w:rsidRPr="008D31C2" w:rsidRDefault="00C457BD" w:rsidP="009F7A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кадровые (критерии отбора и профессиональная квалификация педагогических кадров); </w:t>
      </w:r>
    </w:p>
    <w:p w:rsidR="00C457BD" w:rsidRPr="008D31C2" w:rsidRDefault="00C457BD" w:rsidP="009F7A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- информационные (электронные образовательные ресурсы, специальные компьютерные программы, </w:t>
      </w:r>
      <w:proofErr w:type="spellStart"/>
      <w:proofErr w:type="gramStart"/>
      <w:r w:rsidRPr="008D31C2">
        <w:rPr>
          <w:sz w:val="28"/>
          <w:szCs w:val="28"/>
        </w:rPr>
        <w:t>интернет-источники</w:t>
      </w:r>
      <w:proofErr w:type="spellEnd"/>
      <w:proofErr w:type="gramEnd"/>
      <w:r w:rsidRPr="008D31C2">
        <w:rPr>
          <w:sz w:val="28"/>
          <w:szCs w:val="28"/>
        </w:rPr>
        <w:t xml:space="preserve">) </w:t>
      </w:r>
    </w:p>
    <w:p w:rsidR="009F7ADB" w:rsidRDefault="00C457BD" w:rsidP="009F7A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>3.</w:t>
      </w:r>
      <w:r w:rsidR="00D93312" w:rsidRPr="00D93312">
        <w:rPr>
          <w:sz w:val="28"/>
          <w:szCs w:val="28"/>
        </w:rPr>
        <w:t>5</w:t>
      </w:r>
      <w:r w:rsidRPr="008D31C2">
        <w:rPr>
          <w:b/>
          <w:bCs/>
          <w:sz w:val="28"/>
          <w:szCs w:val="28"/>
        </w:rPr>
        <w:t>. Рабочая программа воспитания</w:t>
      </w:r>
      <w:r w:rsidRPr="009F7ADB">
        <w:rPr>
          <w:sz w:val="28"/>
          <w:szCs w:val="28"/>
        </w:rPr>
        <w:t xml:space="preserve"> </w:t>
      </w:r>
      <w:r w:rsidR="009F7ADB" w:rsidRPr="009F7ADB">
        <w:rPr>
          <w:sz w:val="28"/>
          <w:szCs w:val="28"/>
        </w:rPr>
        <w:t xml:space="preserve">- самостоятельная, логически завершенная </w:t>
      </w:r>
      <w:r w:rsidR="009F7ADB" w:rsidRPr="009F7ADB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3" name="Picture 3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ADB" w:rsidRPr="009F7ADB">
        <w:rPr>
          <w:sz w:val="28"/>
          <w:szCs w:val="28"/>
        </w:rPr>
        <w:t>часть Программы, в рамках кот</w:t>
      </w:r>
      <w:r w:rsidR="009F7ADB">
        <w:rPr>
          <w:sz w:val="28"/>
          <w:szCs w:val="28"/>
        </w:rPr>
        <w:t>орой детализируется воспитательная цель</w:t>
      </w:r>
      <w:r w:rsidR="009F7ADB" w:rsidRPr="009F7ADB">
        <w:rPr>
          <w:sz w:val="28"/>
          <w:szCs w:val="28"/>
        </w:rPr>
        <w:t>, определяется конкретное содержание деятельности (мероприятия, воспитательные практики, в кот</w:t>
      </w:r>
      <w:r w:rsidR="009F7ADB">
        <w:rPr>
          <w:sz w:val="28"/>
          <w:szCs w:val="28"/>
        </w:rPr>
        <w:t xml:space="preserve">орые будут включены обучающиеся </w:t>
      </w:r>
      <w:r w:rsidR="009F7ADB" w:rsidRPr="009F7ADB">
        <w:rPr>
          <w:sz w:val="28"/>
          <w:szCs w:val="28"/>
        </w:rPr>
        <w:t>по программе) и планируются воспитательные результаты.</w:t>
      </w:r>
    </w:p>
    <w:p w:rsidR="00C457BD" w:rsidRPr="008D31C2" w:rsidRDefault="009F7ADB" w:rsidP="009F7A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</w:t>
      </w:r>
      <w:r w:rsidR="00C457BD" w:rsidRPr="008D31C2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цели, </w:t>
      </w:r>
      <w:r w:rsidR="00C457BD" w:rsidRPr="008D31C2">
        <w:rPr>
          <w:sz w:val="28"/>
          <w:szCs w:val="28"/>
        </w:rPr>
        <w:t xml:space="preserve"> </w:t>
      </w:r>
      <w:r w:rsidR="000752C6" w:rsidRPr="008D31C2">
        <w:rPr>
          <w:sz w:val="28"/>
          <w:szCs w:val="28"/>
        </w:rPr>
        <w:t xml:space="preserve">формы </w:t>
      </w:r>
      <w:r w:rsidR="000752C6">
        <w:rPr>
          <w:sz w:val="28"/>
          <w:szCs w:val="28"/>
        </w:rPr>
        <w:t xml:space="preserve">и </w:t>
      </w:r>
      <w:r w:rsidR="000752C6" w:rsidRPr="008D31C2">
        <w:rPr>
          <w:sz w:val="28"/>
          <w:szCs w:val="28"/>
        </w:rPr>
        <w:t xml:space="preserve">содержание </w:t>
      </w:r>
      <w:r w:rsidR="000752C6">
        <w:rPr>
          <w:sz w:val="28"/>
          <w:szCs w:val="28"/>
        </w:rPr>
        <w:t xml:space="preserve">деятельности, </w:t>
      </w:r>
      <w:r w:rsidR="00C457BD" w:rsidRPr="008D31C2">
        <w:rPr>
          <w:sz w:val="28"/>
          <w:szCs w:val="28"/>
        </w:rPr>
        <w:t>планируемые результаты, календарный план воспитательной работы (оформляется в таблице</w:t>
      </w:r>
      <w:r>
        <w:rPr>
          <w:sz w:val="28"/>
          <w:szCs w:val="28"/>
        </w:rPr>
        <w:t xml:space="preserve"> – Приложение 5</w:t>
      </w:r>
      <w:r w:rsidR="00C457BD" w:rsidRPr="008D31C2">
        <w:rPr>
          <w:sz w:val="28"/>
          <w:szCs w:val="28"/>
        </w:rPr>
        <w:t xml:space="preserve">) </w:t>
      </w:r>
    </w:p>
    <w:p w:rsidR="000752C6" w:rsidRDefault="00C457BD" w:rsidP="000752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>3.</w:t>
      </w:r>
      <w:r w:rsidR="00D93312" w:rsidRPr="00D93312">
        <w:rPr>
          <w:sz w:val="28"/>
          <w:szCs w:val="28"/>
        </w:rPr>
        <w:t>6</w:t>
      </w:r>
      <w:r w:rsidRPr="008D31C2">
        <w:rPr>
          <w:sz w:val="28"/>
          <w:szCs w:val="28"/>
        </w:rPr>
        <w:t xml:space="preserve">. </w:t>
      </w:r>
      <w:r w:rsidRPr="009F7ADB">
        <w:rPr>
          <w:b/>
          <w:sz w:val="28"/>
          <w:szCs w:val="28"/>
        </w:rPr>
        <w:t>Список литературы</w:t>
      </w:r>
      <w:r w:rsidR="000752C6">
        <w:rPr>
          <w:b/>
          <w:sz w:val="28"/>
          <w:szCs w:val="28"/>
        </w:rPr>
        <w:t xml:space="preserve"> </w:t>
      </w:r>
      <w:r w:rsidRPr="008D31C2">
        <w:rPr>
          <w:sz w:val="28"/>
          <w:szCs w:val="28"/>
        </w:rPr>
        <w:t>включает три списка:</w:t>
      </w:r>
    </w:p>
    <w:p w:rsidR="000752C6" w:rsidRDefault="00C457BD" w:rsidP="000752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D31C2">
        <w:rPr>
          <w:sz w:val="28"/>
          <w:szCs w:val="28"/>
        </w:rPr>
        <w:t xml:space="preserve"> </w:t>
      </w:r>
      <w:r w:rsidR="000752C6">
        <w:rPr>
          <w:sz w:val="28"/>
          <w:szCs w:val="28"/>
        </w:rPr>
        <w:t xml:space="preserve">1) </w:t>
      </w:r>
      <w:r w:rsidRPr="008D31C2">
        <w:rPr>
          <w:sz w:val="28"/>
          <w:szCs w:val="28"/>
        </w:rPr>
        <w:t>лит</w:t>
      </w:r>
      <w:r w:rsidR="000752C6">
        <w:rPr>
          <w:sz w:val="28"/>
          <w:szCs w:val="28"/>
        </w:rPr>
        <w:t>ература, используемая педагогом;</w:t>
      </w:r>
      <w:r w:rsidRPr="008D31C2">
        <w:rPr>
          <w:sz w:val="28"/>
          <w:szCs w:val="28"/>
        </w:rPr>
        <w:t xml:space="preserve"> </w:t>
      </w:r>
    </w:p>
    <w:p w:rsidR="000752C6" w:rsidRDefault="000752C6" w:rsidP="000752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литература, </w:t>
      </w:r>
      <w:r w:rsidR="00C457BD" w:rsidRPr="008D31C2">
        <w:rPr>
          <w:sz w:val="28"/>
          <w:szCs w:val="28"/>
        </w:rPr>
        <w:t xml:space="preserve">рекомендованная </w:t>
      </w:r>
      <w:proofErr w:type="gramStart"/>
      <w:r w:rsidR="00C457BD" w:rsidRPr="008D31C2">
        <w:rPr>
          <w:sz w:val="28"/>
          <w:szCs w:val="28"/>
        </w:rPr>
        <w:t>обучающимся</w:t>
      </w:r>
      <w:proofErr w:type="gramEnd"/>
      <w:r w:rsidR="00C457BD" w:rsidRPr="008D31C2">
        <w:rPr>
          <w:sz w:val="28"/>
          <w:szCs w:val="28"/>
        </w:rPr>
        <w:t xml:space="preserve"> для успешного освоения программы</w:t>
      </w:r>
      <w:r>
        <w:rPr>
          <w:sz w:val="28"/>
          <w:szCs w:val="28"/>
        </w:rPr>
        <w:t>;</w:t>
      </w:r>
    </w:p>
    <w:p w:rsidR="00C457BD" w:rsidRPr="008D31C2" w:rsidRDefault="000752C6" w:rsidP="000752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литература, </w:t>
      </w:r>
      <w:r w:rsidR="00C457BD" w:rsidRPr="008D31C2">
        <w:rPr>
          <w:sz w:val="28"/>
          <w:szCs w:val="28"/>
        </w:rPr>
        <w:t>рекомендованная родителям в целях помощи учащимс</w:t>
      </w:r>
      <w:r>
        <w:rPr>
          <w:sz w:val="28"/>
          <w:szCs w:val="28"/>
        </w:rPr>
        <w:t>я в освоении программы.</w:t>
      </w:r>
    </w:p>
    <w:p w:rsidR="00D93312" w:rsidRDefault="000752C6" w:rsidP="00D933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</w:t>
      </w:r>
      <w:r w:rsidR="00C457BD" w:rsidRPr="008D31C2">
        <w:rPr>
          <w:sz w:val="28"/>
          <w:szCs w:val="28"/>
        </w:rPr>
        <w:t>оформляется в соответствии</w:t>
      </w:r>
      <w:r w:rsidR="00FB7D73">
        <w:rPr>
          <w:sz w:val="28"/>
          <w:szCs w:val="28"/>
        </w:rPr>
        <w:t xml:space="preserve"> Национальным стандартом ГОСТ </w:t>
      </w:r>
      <w:proofErr w:type="gramStart"/>
      <w:r w:rsidR="00FB7D73">
        <w:rPr>
          <w:sz w:val="28"/>
          <w:szCs w:val="28"/>
        </w:rPr>
        <w:t>Р</w:t>
      </w:r>
      <w:proofErr w:type="gramEnd"/>
      <w:r w:rsidR="00FB7D73">
        <w:rPr>
          <w:sz w:val="28"/>
          <w:szCs w:val="28"/>
        </w:rPr>
        <w:t xml:space="preserve"> </w:t>
      </w:r>
      <w:r w:rsidR="00C457BD" w:rsidRPr="008D31C2">
        <w:rPr>
          <w:sz w:val="28"/>
          <w:szCs w:val="28"/>
        </w:rPr>
        <w:t>7.0.100-2018 «Библиографическая запись. Библиографическое описание. Общие требования и правила составления»(утв</w:t>
      </w:r>
      <w:proofErr w:type="gramStart"/>
      <w:r w:rsidR="00FB7D73">
        <w:rPr>
          <w:sz w:val="28"/>
          <w:szCs w:val="28"/>
        </w:rPr>
        <w:t>.</w:t>
      </w:r>
      <w:r w:rsidR="00C457BD" w:rsidRPr="008D31C2">
        <w:rPr>
          <w:sz w:val="28"/>
          <w:szCs w:val="28"/>
        </w:rPr>
        <w:t>П</w:t>
      </w:r>
      <w:proofErr w:type="gramEnd"/>
      <w:r w:rsidR="00C457BD" w:rsidRPr="008D31C2">
        <w:rPr>
          <w:sz w:val="28"/>
          <w:szCs w:val="28"/>
        </w:rPr>
        <w:t xml:space="preserve">риказом Федерального агентства по техническому регулированию и метрологии от 03.12.2018 г. №1050-ст.) </w:t>
      </w:r>
    </w:p>
    <w:p w:rsidR="00FB7D73" w:rsidRDefault="00D93312" w:rsidP="00FB7D73">
      <w:pPr>
        <w:pStyle w:val="Default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3.7. </w:t>
      </w:r>
      <w:r w:rsidRPr="00D93312">
        <w:rPr>
          <w:b/>
          <w:sz w:val="28"/>
        </w:rPr>
        <w:t>Приложения</w:t>
      </w:r>
      <w:r w:rsidR="00FB7D73">
        <w:rPr>
          <w:sz w:val="28"/>
        </w:rPr>
        <w:t xml:space="preserve"> </w:t>
      </w:r>
    </w:p>
    <w:p w:rsidR="0022690F" w:rsidRPr="00FB7D73" w:rsidRDefault="000752C6" w:rsidP="00FB7D73">
      <w:pPr>
        <w:pStyle w:val="Default"/>
        <w:spacing w:line="360" w:lineRule="auto"/>
        <w:ind w:firstLine="708"/>
        <w:jc w:val="both"/>
        <w:rPr>
          <w:sz w:val="28"/>
        </w:rPr>
      </w:pPr>
      <w:r w:rsidRPr="000752C6">
        <w:rPr>
          <w:sz w:val="28"/>
        </w:rPr>
        <w:t xml:space="preserve">Программа должна содержать следующие обязательные приложения: </w:t>
      </w:r>
      <w:r w:rsidRPr="000752C6"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110" name="Picture 3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312">
        <w:rPr>
          <w:sz w:val="28"/>
        </w:rPr>
        <w:t>к</w:t>
      </w:r>
      <w:r w:rsidRPr="000752C6">
        <w:rPr>
          <w:sz w:val="28"/>
        </w:rPr>
        <w:t>алендарно-тематическое планирование и материалы для проведения</w:t>
      </w:r>
      <w:r w:rsidR="00D93312">
        <w:rPr>
          <w:sz w:val="28"/>
        </w:rPr>
        <w:t xml:space="preserve"> </w:t>
      </w:r>
      <w:r w:rsidRPr="000752C6">
        <w:rPr>
          <w:sz w:val="28"/>
        </w:rPr>
        <w:t>мониторингов оценки образовательных результатов.</w:t>
      </w:r>
      <w:r w:rsidRPr="000752C6"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114" name="Picture 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C6" w:rsidRPr="000752C6" w:rsidRDefault="000752C6" w:rsidP="000752C6">
      <w:pPr>
        <w:spacing w:after="3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К</w:t>
      </w:r>
      <w:r w:rsidR="00C457BD" w:rsidRPr="000752C6">
        <w:rPr>
          <w:rFonts w:ascii="Times New Roman" w:hAnsi="Times New Roman" w:cs="Times New Roman"/>
          <w:b/>
          <w:color w:val="000000"/>
          <w:sz w:val="28"/>
          <w:szCs w:val="24"/>
        </w:rPr>
        <w:t>алендарно-тематическое планирование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это реферативное описание разделов и тем Программы в 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 последовательностью, заданной</w:t>
      </w:r>
      <w:r w:rsidRPr="000752C6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>
            <wp:extent cx="9525" cy="9525"/>
            <wp:effectExtent l="19050" t="0" r="9525" b="0"/>
            <wp:docPr id="116" name="Picture 3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>учебным планом полного курса Про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граммы с детальной разбивкой на 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>теоретические и практические виды занятий и с указанием планируемых форм контроля.</w:t>
      </w:r>
      <w:r w:rsidRPr="000752C6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>
            <wp:extent cx="9525" cy="9525"/>
            <wp:effectExtent l="19050" t="0" r="9525" b="0"/>
            <wp:docPr id="118" name="Picture 3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Календарно-тематическое планирование составляется для каждой группы </w:t>
      </w:r>
      <w:r w:rsidRPr="000752C6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>
            <wp:extent cx="9525" cy="9525"/>
            <wp:effectExtent l="19050" t="0" r="9525" b="0"/>
            <wp:docPr id="119" name="Picture 3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>отдельно, оформляется в табличной форме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 6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C457BD" w:rsidRPr="008D31C2" w:rsidRDefault="000752C6" w:rsidP="000752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C457BD" w:rsidRPr="000752C6">
        <w:rPr>
          <w:b/>
          <w:sz w:val="28"/>
          <w:szCs w:val="28"/>
        </w:rPr>
        <w:t>атериалы для проведения мониторинга</w:t>
      </w:r>
      <w:r>
        <w:rPr>
          <w:b/>
          <w:sz w:val="28"/>
          <w:szCs w:val="28"/>
        </w:rPr>
        <w:t xml:space="preserve"> -</w:t>
      </w:r>
      <w:r w:rsidRPr="000752C6">
        <w:t xml:space="preserve"> </w:t>
      </w:r>
      <w:r w:rsidRPr="000752C6">
        <w:rPr>
          <w:sz w:val="28"/>
          <w:szCs w:val="28"/>
        </w:rPr>
        <w:t>пакет контрольно</w:t>
      </w:r>
      <w:r>
        <w:rPr>
          <w:sz w:val="28"/>
          <w:szCs w:val="28"/>
        </w:rPr>
        <w:t>-</w:t>
      </w:r>
      <w:r w:rsidRPr="000752C6">
        <w:rPr>
          <w:sz w:val="28"/>
          <w:szCs w:val="28"/>
        </w:rPr>
        <w:t>измерительных материалов: контрольные вопросы и задания, материалы тестирования, диагностические материалы и т.д.</w:t>
      </w:r>
      <w:r w:rsidR="00C457BD" w:rsidRPr="008D31C2">
        <w:rPr>
          <w:sz w:val="28"/>
          <w:szCs w:val="28"/>
        </w:rPr>
        <w:t xml:space="preserve"> </w:t>
      </w:r>
    </w:p>
    <w:p w:rsidR="00C457BD" w:rsidRDefault="000752C6" w:rsidP="008D31C2">
      <w:pPr>
        <w:pStyle w:val="Default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752C6">
        <w:rPr>
          <w:sz w:val="28"/>
          <w:szCs w:val="28"/>
        </w:rPr>
        <w:t>В Приложения Программы могут быть размещены материалы для организации образовательного процесса</w:t>
      </w:r>
      <w:r>
        <w:rPr>
          <w:sz w:val="28"/>
          <w:szCs w:val="28"/>
        </w:rPr>
        <w:t>,</w:t>
      </w:r>
      <w:r w:rsidRPr="000752C6">
        <w:rPr>
          <w:sz w:val="28"/>
          <w:szCs w:val="28"/>
        </w:rPr>
        <w:t xml:space="preserve"> </w:t>
      </w:r>
      <w:r w:rsidR="00C457BD" w:rsidRPr="008D31C2">
        <w:rPr>
          <w:sz w:val="28"/>
          <w:szCs w:val="28"/>
        </w:rPr>
        <w:t>материалы информационного и справочного характера.</w:t>
      </w:r>
    </w:p>
    <w:p w:rsidR="0022690F" w:rsidRPr="0022690F" w:rsidRDefault="0022690F" w:rsidP="008D31C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B6915">
        <w:rPr>
          <w:sz w:val="28"/>
          <w:szCs w:val="28"/>
        </w:rPr>
        <w:t>3</w:t>
      </w:r>
      <w:r w:rsidR="00D93312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Pr="006B6915">
        <w:rPr>
          <w:b/>
          <w:sz w:val="28"/>
          <w:szCs w:val="28"/>
        </w:rPr>
        <w:t>Лист корректировки</w:t>
      </w:r>
      <w:r w:rsidR="006B6915">
        <w:rPr>
          <w:b/>
          <w:sz w:val="28"/>
          <w:szCs w:val="28"/>
        </w:rPr>
        <w:t xml:space="preserve"> </w:t>
      </w:r>
      <w:r w:rsidR="00DE137E" w:rsidRPr="00DE137E">
        <w:rPr>
          <w:sz w:val="28"/>
          <w:szCs w:val="28"/>
        </w:rPr>
        <w:t>Программы</w:t>
      </w:r>
      <w:r w:rsidR="00DE137E">
        <w:rPr>
          <w:b/>
          <w:sz w:val="28"/>
          <w:szCs w:val="28"/>
        </w:rPr>
        <w:t xml:space="preserve"> </w:t>
      </w:r>
      <w:r w:rsidR="006B6915" w:rsidRPr="006B6915">
        <w:rPr>
          <w:sz w:val="28"/>
          <w:szCs w:val="28"/>
        </w:rPr>
        <w:t>оформляется на отдельном листе</w:t>
      </w:r>
      <w:r w:rsidR="006B6915">
        <w:rPr>
          <w:sz w:val="28"/>
          <w:szCs w:val="28"/>
        </w:rPr>
        <w:t>.</w:t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b/>
          <w:color w:val="000000"/>
          <w:sz w:val="28"/>
          <w:szCs w:val="24"/>
        </w:rPr>
        <w:t>4. Требования к оформлению текста программы</w:t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4.1. Программа может быть создана на бумажном носителе и в электронной форме с соблюдением установленных правил оформления организационно-распорядительной документации (Национальный стандарт Российской Федерации ГОСТ </w:t>
      </w:r>
      <w:proofErr w:type="gram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Р</w:t>
      </w:r>
      <w:proofErr w:type="gram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7.0.97-2016. «Система стандартов по информации, библиотечному и издательскому делу. Требования к оформлению документов» (утв. Приказом </w:t>
      </w:r>
      <w:proofErr w:type="spell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Росстандарта</w:t>
      </w:r>
      <w:proofErr w:type="spell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от 08.12. 2016 г. №2004-ст.) </w:t>
      </w:r>
    </w:p>
    <w:p w:rsidR="000752C6" w:rsidRPr="000752C6" w:rsidRDefault="000752C6" w:rsidP="005444F1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4.2. Номера страниц размещаются посередине верхнего поля документа на расстоянии не менее 10 мм от верхнего края листа. </w:t>
      </w:r>
      <w:proofErr w:type="gram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Нумерация начинается с титульного листа (который учитывается, но на котором номер страницы не отображается.</w:t>
      </w:r>
      <w:proofErr w:type="gram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Нумерация страниц сквозная арабскими цифрами. </w:t>
      </w:r>
    </w:p>
    <w:p w:rsidR="000752C6" w:rsidRPr="000752C6" w:rsidRDefault="005444F1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4.3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Каждый лист программы должен иметь поля не менее 20 мм – левое, 10 мм – правое, 20 мм – верхнее, 20 мм – нижнее. Ориентация страницы книжная. При оформлении таблиц допускается альбомная ориентация страницы. </w:t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lastRenderedPageBreak/>
        <w:t>4.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. Текст должен быть набран на компьютере в текстовом редакторе </w:t>
      </w:r>
      <w:proofErr w:type="spell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Microsoft</w:t>
      </w:r>
      <w:proofErr w:type="spell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Word</w:t>
      </w:r>
      <w:proofErr w:type="spell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, шрифтом </w:t>
      </w:r>
      <w:proofErr w:type="spell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Times</w:t>
      </w:r>
      <w:proofErr w:type="spell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New</w:t>
      </w:r>
      <w:proofErr w:type="spell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Roman</w:t>
      </w:r>
      <w:proofErr w:type="spellEnd"/>
      <w:r w:rsidRPr="000752C6">
        <w:rPr>
          <w:rFonts w:ascii="Times New Roman" w:hAnsi="Times New Roman" w:cs="Times New Roman"/>
          <w:color w:val="000000"/>
          <w:sz w:val="28"/>
          <w:szCs w:val="24"/>
        </w:rPr>
        <w:t>, размер шрифта — 12-14, положение на странице — по ширине текста. Междустрочный интервал — 1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 xml:space="preserve"> – 1,5 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. Абзац — 1, 25. </w:t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>4.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. Перечисления в тексте могут быть оформлены в строчку и в столбик. Перечисления в столбик выделяются знаком </w:t>
      </w:r>
      <w:proofErr w:type="gramStart"/>
      <w:r w:rsidRPr="000752C6">
        <w:rPr>
          <w:rFonts w:ascii="Times New Roman" w:hAnsi="Times New Roman" w:cs="Times New Roman"/>
          <w:color w:val="000000"/>
          <w:sz w:val="28"/>
          <w:szCs w:val="24"/>
        </w:rPr>
        <w:t>«-</w:t>
      </w:r>
      <w:proofErr w:type="gramEnd"/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» или маркером «точка». </w:t>
      </w:r>
    </w:p>
    <w:p w:rsidR="000752C6" w:rsidRPr="000752C6" w:rsidRDefault="005444F1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4.6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. Заголовки набираются полужирным шрифтом, выравниваются по центру, точка в конце заголовка не ставится. Заголовок, состоящий из двух и более строк, печатается через один междустрочный интервал. Заголовок не имеет переносов, то есть на конце строки слово должно быть обязательно полным. Заголовок отделяется от предыдущего текста – одним интервалом, если есть подзаголовок – двумя. </w:t>
      </w:r>
    </w:p>
    <w:p w:rsidR="000752C6" w:rsidRPr="000752C6" w:rsidRDefault="005444F1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4.7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. Программа излагается в научно-деловом стиле без орфографических, пунктуационных и стилистических ошибок. </w:t>
      </w:r>
    </w:p>
    <w:p w:rsidR="000752C6" w:rsidRPr="005444F1" w:rsidRDefault="000752C6" w:rsidP="005444F1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444F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5. Порядок принятия и утверждения </w:t>
      </w:r>
      <w:r w:rsidR="005444F1">
        <w:rPr>
          <w:rFonts w:ascii="Times New Roman" w:hAnsi="Times New Roman" w:cs="Times New Roman"/>
          <w:b/>
          <w:color w:val="000000"/>
          <w:sz w:val="28"/>
          <w:szCs w:val="24"/>
        </w:rPr>
        <w:t>Программ</w:t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5.1. После проведения экспертизы 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рекомендуется (или не рекомендуется) методическим советом для принятия на педагогическом совете. </w:t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>5.2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. П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рограмма принимается (или не принимается) к реализации решением педагогического совета учреждения. Решение педагогического совета утверждается приказом директора. </w:t>
      </w:r>
    </w:p>
    <w:p w:rsidR="000752C6" w:rsidRPr="000752C6" w:rsidRDefault="000752C6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>5.3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Утверждение 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>рограммы производится не позднее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чем за один месяц до начала ее реализации. </w:t>
      </w:r>
    </w:p>
    <w:p w:rsidR="000752C6" w:rsidRPr="000752C6" w:rsidRDefault="005444F1" w:rsidP="005444F1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5.4. Изменения в П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>рограмму вносятся с учетом результатов мониторинга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полноты и качества реализации П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>рограммы, последних изменений в законодательстве, новых нормативных актов и документов. Тексты изменений утверждаются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 оформляются на отдельных листах, утверждаются приказом директора по типу титульного листа и подшиваются к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рограмме. </w:t>
      </w:r>
    </w:p>
    <w:p w:rsidR="00FB7D73" w:rsidRDefault="00FB7D73" w:rsidP="00D93312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B7D73" w:rsidRDefault="00FB7D73" w:rsidP="00D93312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D93312" w:rsidRDefault="000752C6" w:rsidP="00D93312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444F1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6. Ответственность и контроль</w:t>
      </w:r>
      <w:r w:rsidR="00D9331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</w:t>
      </w:r>
    </w:p>
    <w:p w:rsidR="000752C6" w:rsidRPr="00D93312" w:rsidRDefault="000752C6" w:rsidP="00FB7D73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>6.1. Ответственнос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ть за реализацию П</w:t>
      </w: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рограммы несет педагог дополнительного образования. </w:t>
      </w:r>
    </w:p>
    <w:p w:rsidR="000752C6" w:rsidRPr="000752C6" w:rsidRDefault="000752C6" w:rsidP="00FB7D73">
      <w:pPr>
        <w:spacing w:after="37" w:line="360" w:lineRule="auto"/>
        <w:ind w:right="172"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752C6">
        <w:rPr>
          <w:rFonts w:ascii="Times New Roman" w:hAnsi="Times New Roman" w:cs="Times New Roman"/>
          <w:color w:val="000000"/>
          <w:sz w:val="28"/>
          <w:szCs w:val="24"/>
        </w:rPr>
        <w:t xml:space="preserve">6.2. Программа считается выполненной в полном объеме, если пройдены все темы учебного плана и уровень усвоения теоретического и практического материала не ниже среднего (по итогам аттестации учащихся). </w:t>
      </w:r>
    </w:p>
    <w:p w:rsidR="000752C6" w:rsidRDefault="007C02C2" w:rsidP="00FB7D73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6.3.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444F1">
        <w:rPr>
          <w:rFonts w:ascii="Times New Roman" w:hAnsi="Times New Roman" w:cs="Times New Roman"/>
          <w:color w:val="000000"/>
          <w:sz w:val="28"/>
          <w:szCs w:val="24"/>
        </w:rPr>
        <w:t>реализацией П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>рограмм осуществляет замест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итель директора по </w:t>
      </w:r>
      <w:r w:rsidR="000752C6" w:rsidRPr="000752C6">
        <w:rPr>
          <w:rFonts w:ascii="Times New Roman" w:hAnsi="Times New Roman" w:cs="Times New Roman"/>
          <w:color w:val="000000"/>
          <w:sz w:val="28"/>
          <w:szCs w:val="24"/>
        </w:rPr>
        <w:t>воспитательной работе в пределах своей компетенции.</w:t>
      </w:r>
    </w:p>
    <w:p w:rsidR="007C02C2" w:rsidRPr="007C02C2" w:rsidRDefault="007C02C2" w:rsidP="007C02C2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C02C2">
        <w:rPr>
          <w:rFonts w:ascii="Times New Roman" w:hAnsi="Times New Roman" w:cs="Times New Roman"/>
          <w:b/>
          <w:color w:val="000000"/>
          <w:sz w:val="28"/>
          <w:szCs w:val="24"/>
        </w:rPr>
        <w:t>7. Заключительные положения</w:t>
      </w:r>
    </w:p>
    <w:p w:rsidR="007C02C2" w:rsidRPr="007C02C2" w:rsidRDefault="007C02C2" w:rsidP="007C02C2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Pr="007C02C2">
        <w:rPr>
          <w:rFonts w:ascii="Times New Roman" w:hAnsi="Times New Roman" w:cs="Times New Roman"/>
          <w:color w:val="000000"/>
          <w:sz w:val="28"/>
          <w:szCs w:val="24"/>
        </w:rPr>
        <w:t>.1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7C02C2">
        <w:rPr>
          <w:rFonts w:ascii="Times New Roman" w:hAnsi="Times New Roman" w:cs="Times New Roman"/>
          <w:color w:val="000000"/>
          <w:sz w:val="28"/>
          <w:szCs w:val="24"/>
        </w:rPr>
        <w:t xml:space="preserve"> Требования настоящего Положения являются обязательными для всех участников образовательного процесса. </w:t>
      </w:r>
    </w:p>
    <w:p w:rsidR="007C02C2" w:rsidRPr="007C02C2" w:rsidRDefault="007C02C2" w:rsidP="007C02C2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Pr="007C02C2">
        <w:rPr>
          <w:rFonts w:ascii="Times New Roman" w:hAnsi="Times New Roman" w:cs="Times New Roman"/>
          <w:color w:val="000000"/>
          <w:sz w:val="28"/>
          <w:szCs w:val="24"/>
        </w:rPr>
        <w:t>.2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7C02C2">
        <w:rPr>
          <w:rFonts w:ascii="Times New Roman" w:hAnsi="Times New Roman" w:cs="Times New Roman"/>
          <w:color w:val="000000"/>
          <w:sz w:val="28"/>
          <w:szCs w:val="24"/>
        </w:rPr>
        <w:t xml:space="preserve"> В настоящее Положение могут быть внесены изменения и дополнения, которые утверждаются приказом директора. </w:t>
      </w:r>
    </w:p>
    <w:p w:rsidR="007C02C2" w:rsidRPr="007C02C2" w:rsidRDefault="007C02C2" w:rsidP="007C02C2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Pr="007C02C2">
        <w:rPr>
          <w:rFonts w:ascii="Times New Roman" w:hAnsi="Times New Roman" w:cs="Times New Roman"/>
          <w:color w:val="000000"/>
          <w:sz w:val="28"/>
          <w:szCs w:val="24"/>
        </w:rPr>
        <w:t>.3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7C02C2">
        <w:rPr>
          <w:rFonts w:ascii="Times New Roman" w:hAnsi="Times New Roman" w:cs="Times New Roman"/>
          <w:color w:val="000000"/>
          <w:sz w:val="28"/>
          <w:szCs w:val="24"/>
        </w:rPr>
        <w:t xml:space="preserve"> Настоящее Положение принимается педагогическим советом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Школы </w:t>
      </w:r>
      <w:r w:rsidRPr="007C02C2">
        <w:rPr>
          <w:rFonts w:ascii="Times New Roman" w:hAnsi="Times New Roman" w:cs="Times New Roman"/>
          <w:color w:val="000000"/>
          <w:sz w:val="28"/>
          <w:szCs w:val="24"/>
        </w:rPr>
        <w:t xml:space="preserve">и утверждается приказом директора. </w:t>
      </w:r>
    </w:p>
    <w:p w:rsidR="00DE5EB1" w:rsidRDefault="00DE5EB1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0752C6">
      <w:pPr>
        <w:spacing w:after="37" w:line="360" w:lineRule="auto"/>
        <w:ind w:left="158" w:right="172" w:firstLine="5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02C2" w:rsidRDefault="007C02C2" w:rsidP="007C02C2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  <w:r w:rsidRPr="007C02C2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7C02C2" w:rsidRPr="009F6A53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образовани</w:t>
      </w:r>
      <w:r w:rsidRPr="00BE75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E6267">
        <w:rPr>
          <w:rFonts w:ascii="Times New Roman" w:eastAsia="Times New Roman" w:hAnsi="Times New Roman" w:cs="Times New Roman"/>
          <w:sz w:val="28"/>
          <w:szCs w:val="28"/>
        </w:rPr>
        <w:t xml:space="preserve"> города Курска</w:t>
      </w:r>
    </w:p>
    <w:p w:rsidR="007C02C2" w:rsidRPr="009F6A53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6A53">
        <w:rPr>
          <w:rFonts w:ascii="Times New Roman" w:eastAsia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7C02C2" w:rsidRPr="009F6A53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A53">
        <w:rPr>
          <w:rFonts w:ascii="Times New Roman" w:eastAsia="Times New Roman" w:hAnsi="Times New Roman" w:cs="Times New Roman"/>
          <w:sz w:val="28"/>
          <w:szCs w:val="28"/>
        </w:rPr>
        <w:t>«Средн</w:t>
      </w:r>
      <w:r>
        <w:rPr>
          <w:rFonts w:ascii="Times New Roman" w:eastAsia="Times New Roman" w:hAnsi="Times New Roman" w:cs="Times New Roman"/>
          <w:sz w:val="28"/>
          <w:szCs w:val="28"/>
        </w:rPr>
        <w:t>яя общеобразовательная школа № 13</w:t>
      </w:r>
      <w:r w:rsidRPr="009F6A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C02C2" w:rsidRPr="009F6A53" w:rsidRDefault="007C02C2" w:rsidP="007C02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94"/>
      </w:tblGrid>
      <w:tr w:rsidR="007C02C2" w:rsidRPr="008E6267" w:rsidTr="000F027A">
        <w:tc>
          <w:tcPr>
            <w:tcW w:w="6062" w:type="dxa"/>
          </w:tcPr>
          <w:p w:rsidR="007C02C2" w:rsidRPr="008E6267" w:rsidRDefault="007C02C2" w:rsidP="000F027A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E6267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7C02C2" w:rsidRPr="008E6267" w:rsidRDefault="007C02C2" w:rsidP="000F027A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 совета </w:t>
            </w:r>
          </w:p>
          <w:p w:rsidR="007C02C2" w:rsidRPr="008E6267" w:rsidRDefault="007C02C2" w:rsidP="000F027A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от «____» ______________  2023 г.</w:t>
            </w:r>
          </w:p>
          <w:p w:rsidR="007C02C2" w:rsidRPr="008E6267" w:rsidRDefault="007C02C2" w:rsidP="000F027A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Протокол № _______</w:t>
            </w:r>
          </w:p>
          <w:p w:rsidR="007C02C2" w:rsidRPr="008E6267" w:rsidRDefault="007C02C2" w:rsidP="000F027A">
            <w:pPr>
              <w:spacing w:line="276" w:lineRule="auto"/>
              <w:ind w:righ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2C2" w:rsidRPr="008E6267" w:rsidRDefault="007C02C2" w:rsidP="000F027A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02C2" w:rsidRPr="008E6267" w:rsidRDefault="007C02C2" w:rsidP="000F02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C02C2" w:rsidRDefault="007C02C2" w:rsidP="000F02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7C02C2" w:rsidRPr="008E6267" w:rsidRDefault="007C02C2" w:rsidP="000F02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13</w:t>
            </w: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02C2" w:rsidRPr="008E6267" w:rsidRDefault="007C02C2" w:rsidP="000F02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/ФИО/</w:t>
            </w:r>
          </w:p>
          <w:p w:rsidR="007C02C2" w:rsidRPr="008E6267" w:rsidRDefault="007C02C2" w:rsidP="000F02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 «_</w:t>
            </w: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_»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____ 2023 г.</w:t>
            </w:r>
          </w:p>
          <w:p w:rsidR="007C02C2" w:rsidRPr="008E6267" w:rsidRDefault="007C02C2" w:rsidP="000F02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№  __________________</w:t>
            </w:r>
          </w:p>
          <w:p w:rsidR="007C02C2" w:rsidRPr="008E6267" w:rsidRDefault="007C02C2" w:rsidP="000F02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6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C02C2" w:rsidRPr="008E6267" w:rsidRDefault="007C02C2" w:rsidP="007C02C2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8E6267" w:rsidRDefault="007C02C2" w:rsidP="007C02C2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8E6267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26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7C02C2" w:rsidRPr="008E6267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26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ОБЩЕРАЗВИВАЮЩАЯ ПРОГРАММА </w:t>
      </w:r>
    </w:p>
    <w:p w:rsidR="007C02C2" w:rsidRPr="00BA5F03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i/>
          <w:sz w:val="28"/>
          <w:szCs w:val="28"/>
        </w:rPr>
        <w:t>направленность</w:t>
      </w:r>
    </w:p>
    <w:p w:rsidR="007C02C2" w:rsidRPr="00BA5F03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«Название программы» </w:t>
      </w:r>
    </w:p>
    <w:p w:rsidR="007C02C2" w:rsidRPr="00BA5F03" w:rsidRDefault="007C02C2" w:rsidP="007C02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i/>
          <w:sz w:val="28"/>
          <w:szCs w:val="28"/>
        </w:rPr>
        <w:t>(уровень)</w:t>
      </w:r>
    </w:p>
    <w:p w:rsidR="007C02C2" w:rsidRPr="008E6267" w:rsidRDefault="007C02C2" w:rsidP="007C02C2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C02C2" w:rsidRPr="008E6267" w:rsidRDefault="007C02C2" w:rsidP="007C02C2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8E6267" w:rsidRDefault="007C02C2" w:rsidP="007C02C2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267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E626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E6267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8E62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C02C2" w:rsidRPr="008E6267" w:rsidRDefault="007C02C2" w:rsidP="007C02C2">
      <w:pPr>
        <w:spacing w:after="0" w:line="240" w:lineRule="auto"/>
        <w:ind w:right="-2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267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</w:p>
    <w:p w:rsidR="007C02C2" w:rsidRPr="008E6267" w:rsidRDefault="007C02C2" w:rsidP="007C02C2">
      <w:pPr>
        <w:spacing w:after="0" w:line="240" w:lineRule="auto"/>
        <w:ind w:right="-2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8E6267" w:rsidRDefault="007C02C2" w:rsidP="007C02C2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8E6267" w:rsidRDefault="007C02C2" w:rsidP="007C02C2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8E6267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7C02C2" w:rsidRDefault="007C02C2" w:rsidP="007C02C2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BA5F03">
        <w:rPr>
          <w:rFonts w:ascii="Times New Roman" w:eastAsia="Times New Roman" w:hAnsi="Times New Roman" w:cs="Times New Roman"/>
          <w:i/>
          <w:sz w:val="28"/>
          <w:szCs w:val="28"/>
        </w:rPr>
        <w:t>/ФИО/</w:t>
      </w:r>
      <w:r w:rsidRPr="008E62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C02C2" w:rsidRPr="008F2F3E" w:rsidRDefault="007C02C2" w:rsidP="007C02C2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6267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C02C2" w:rsidRPr="009F6A53" w:rsidRDefault="007C02C2" w:rsidP="007C02C2">
      <w:pPr>
        <w:spacing w:after="0" w:line="240" w:lineRule="auto"/>
        <w:ind w:right="-2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9F6A53" w:rsidRDefault="007C02C2" w:rsidP="007C02C2">
      <w:pPr>
        <w:spacing w:after="0" w:line="240" w:lineRule="auto"/>
        <w:ind w:right="-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C2" w:rsidRPr="00A46CD3" w:rsidRDefault="007C02C2" w:rsidP="007C02C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CD3">
        <w:rPr>
          <w:rFonts w:ascii="Times New Roman" w:eastAsia="Times New Roman" w:hAnsi="Times New Roman" w:cs="Times New Roman"/>
          <w:sz w:val="28"/>
          <w:szCs w:val="28"/>
        </w:rPr>
        <w:t>г. Курск, 2023 г.</w:t>
      </w:r>
    </w:p>
    <w:p w:rsidR="007C02C2" w:rsidRDefault="007C02C2" w:rsidP="007C02C2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  <w:r w:rsidRPr="007C02C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2</w:t>
      </w:r>
    </w:p>
    <w:p w:rsidR="007C02C2" w:rsidRPr="003C4D10" w:rsidRDefault="003C4D10" w:rsidP="003C4D10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1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10031" w:type="dxa"/>
        <w:tblLook w:val="04A0"/>
      </w:tblPr>
      <w:tblGrid>
        <w:gridCol w:w="671"/>
        <w:gridCol w:w="2328"/>
        <w:gridCol w:w="1362"/>
        <w:gridCol w:w="1417"/>
        <w:gridCol w:w="1560"/>
        <w:gridCol w:w="2693"/>
      </w:tblGrid>
      <w:tr w:rsidR="000E0639" w:rsidTr="000E0639">
        <w:tc>
          <w:tcPr>
            <w:tcW w:w="671" w:type="dxa"/>
            <w:vMerge w:val="restart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0639"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  <w:t>п</w:t>
            </w:r>
            <w:proofErr w:type="spellEnd"/>
            <w:proofErr w:type="gramEnd"/>
            <w:r w:rsidRPr="000E0639"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  <w:t>/</w:t>
            </w:r>
            <w:proofErr w:type="spellStart"/>
            <w:r w:rsidRPr="000E0639"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8" w:type="dxa"/>
            <w:vMerge w:val="restart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Название раздела</w:t>
            </w:r>
          </w:p>
        </w:tc>
        <w:tc>
          <w:tcPr>
            <w:tcW w:w="4339" w:type="dxa"/>
            <w:gridSpan w:val="3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Формы аттестации/контроля</w:t>
            </w:r>
          </w:p>
        </w:tc>
      </w:tr>
      <w:tr w:rsidR="000E0639" w:rsidTr="000E0639">
        <w:tc>
          <w:tcPr>
            <w:tcW w:w="671" w:type="dxa"/>
            <w:vMerge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362" w:type="dxa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Всего</w:t>
            </w:r>
          </w:p>
        </w:tc>
        <w:tc>
          <w:tcPr>
            <w:tcW w:w="1417" w:type="dxa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Теория</w:t>
            </w:r>
          </w:p>
        </w:tc>
        <w:tc>
          <w:tcPr>
            <w:tcW w:w="1560" w:type="dxa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Практика</w:t>
            </w:r>
          </w:p>
        </w:tc>
        <w:tc>
          <w:tcPr>
            <w:tcW w:w="2693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</w:tr>
      <w:tr w:rsidR="000E0639" w:rsidTr="000E0639">
        <w:tc>
          <w:tcPr>
            <w:tcW w:w="671" w:type="dxa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.</w:t>
            </w:r>
          </w:p>
        </w:tc>
        <w:tc>
          <w:tcPr>
            <w:tcW w:w="2328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362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</w:tr>
      <w:tr w:rsidR="000E0639" w:rsidTr="000E0639">
        <w:tc>
          <w:tcPr>
            <w:tcW w:w="671" w:type="dxa"/>
          </w:tcPr>
          <w:p w:rsidR="000E0639" w:rsidRP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.</w:t>
            </w:r>
          </w:p>
        </w:tc>
        <w:tc>
          <w:tcPr>
            <w:tcW w:w="2328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362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</w:tr>
      <w:tr w:rsidR="000E0639" w:rsidTr="000E0639">
        <w:tc>
          <w:tcPr>
            <w:tcW w:w="2999" w:type="dxa"/>
            <w:gridSpan w:val="2"/>
          </w:tcPr>
          <w:p w:rsidR="000E0639" w:rsidRPr="000E0639" w:rsidRDefault="000E0639" w:rsidP="000E0639">
            <w:pPr>
              <w:jc w:val="right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Итого часов</w:t>
            </w:r>
          </w:p>
        </w:tc>
        <w:tc>
          <w:tcPr>
            <w:tcW w:w="1362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</w:tr>
    </w:tbl>
    <w:p w:rsidR="001B14C4" w:rsidRDefault="001B14C4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  <w:r w:rsidRPr="007C02C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3</w:t>
      </w:r>
    </w:p>
    <w:p w:rsidR="003C4D10" w:rsidRDefault="003C4D10" w:rsidP="003C4D10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10" w:rsidRPr="003C4D10" w:rsidRDefault="003C4D10" w:rsidP="003C4D10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1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5"/>
        <w:tblW w:w="8898" w:type="dxa"/>
        <w:tblInd w:w="231" w:type="dxa"/>
        <w:tblLook w:val="04A0"/>
      </w:tblPr>
      <w:tblGrid>
        <w:gridCol w:w="675"/>
        <w:gridCol w:w="1134"/>
        <w:gridCol w:w="851"/>
        <w:gridCol w:w="992"/>
        <w:gridCol w:w="850"/>
        <w:gridCol w:w="850"/>
        <w:gridCol w:w="851"/>
        <w:gridCol w:w="742"/>
        <w:gridCol w:w="818"/>
        <w:gridCol w:w="1135"/>
      </w:tblGrid>
      <w:tr w:rsidR="003C4D10" w:rsidTr="000E0639">
        <w:trPr>
          <w:cantSplit/>
          <w:trHeight w:val="2461"/>
        </w:trPr>
        <w:tc>
          <w:tcPr>
            <w:tcW w:w="675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п</w:t>
            </w:r>
            <w:proofErr w:type="spellEnd"/>
            <w:proofErr w:type="gramEnd"/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/</w:t>
            </w:r>
            <w:proofErr w:type="spellStart"/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Год обучения, уровень, номер группы</w:t>
            </w:r>
          </w:p>
        </w:tc>
        <w:tc>
          <w:tcPr>
            <w:tcW w:w="851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Дата начала занятий</w:t>
            </w:r>
          </w:p>
        </w:tc>
        <w:tc>
          <w:tcPr>
            <w:tcW w:w="992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Дата окончания занятий</w:t>
            </w:r>
          </w:p>
        </w:tc>
        <w:tc>
          <w:tcPr>
            <w:tcW w:w="850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850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742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Режим занятий</w:t>
            </w:r>
          </w:p>
        </w:tc>
        <w:tc>
          <w:tcPr>
            <w:tcW w:w="818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Нерабочие праздничные дни</w:t>
            </w:r>
          </w:p>
        </w:tc>
        <w:tc>
          <w:tcPr>
            <w:tcW w:w="1135" w:type="dxa"/>
            <w:textDirection w:val="btLr"/>
          </w:tcPr>
          <w:p w:rsidR="003C4D10" w:rsidRPr="000E0639" w:rsidRDefault="003C4D10" w:rsidP="003C4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0E0639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Сроки проведения промежуточной аттестации</w:t>
            </w:r>
          </w:p>
        </w:tc>
      </w:tr>
      <w:tr w:rsidR="003C4D10" w:rsidTr="000E0639">
        <w:tc>
          <w:tcPr>
            <w:tcW w:w="675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1</w:t>
            </w:r>
            <w:r w:rsidR="000E0639"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1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1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742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18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135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</w:tr>
      <w:tr w:rsidR="003C4D10" w:rsidTr="000E0639">
        <w:tc>
          <w:tcPr>
            <w:tcW w:w="675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2</w:t>
            </w:r>
            <w:r w:rsidR="000E0639"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1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51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742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818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  <w:tc>
          <w:tcPr>
            <w:tcW w:w="1135" w:type="dxa"/>
          </w:tcPr>
          <w:p w:rsidR="003C4D10" w:rsidRDefault="003C4D10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</w:p>
        </w:tc>
      </w:tr>
    </w:tbl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7502A7">
      <w:pPr>
        <w:spacing w:after="0" w:line="360" w:lineRule="auto"/>
        <w:rPr>
          <w:rFonts w:ascii="Times New Roman" w:hAnsi="Times New Roman" w:cs="Times New Roman"/>
          <w:color w:val="0E0F17"/>
          <w:sz w:val="28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FB7D73" w:rsidRDefault="00FB7D73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3C4D10" w:rsidRDefault="003C4D10" w:rsidP="003C4D10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  <w:r w:rsidRPr="007C02C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4</w:t>
      </w:r>
    </w:p>
    <w:p w:rsidR="000E0639" w:rsidRDefault="000E0639" w:rsidP="003C4D10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10" w:rsidRPr="003C4D10" w:rsidRDefault="003C4D10" w:rsidP="003C4D10">
      <w:pPr>
        <w:spacing w:after="37" w:line="360" w:lineRule="auto"/>
        <w:ind w:left="158" w:right="172" w:firstLine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1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tbl>
      <w:tblPr>
        <w:tblStyle w:val="a5"/>
        <w:tblW w:w="0" w:type="auto"/>
        <w:tblLook w:val="04A0"/>
      </w:tblPr>
      <w:tblGrid>
        <w:gridCol w:w="959"/>
        <w:gridCol w:w="3663"/>
        <w:gridCol w:w="5267"/>
      </w:tblGrid>
      <w:tr w:rsidR="000E0639" w:rsidTr="000E0639">
        <w:tc>
          <w:tcPr>
            <w:tcW w:w="959" w:type="dxa"/>
          </w:tcPr>
          <w:p w:rsidR="000E0639" w:rsidRPr="00E77767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п</w:t>
            </w:r>
            <w:proofErr w:type="spellEnd"/>
            <w:proofErr w:type="gramEnd"/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/</w:t>
            </w:r>
            <w:proofErr w:type="spellStart"/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63" w:type="dxa"/>
          </w:tcPr>
          <w:p w:rsidR="000E0639" w:rsidRPr="00E77767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Название раздела, темы</w:t>
            </w:r>
          </w:p>
        </w:tc>
        <w:tc>
          <w:tcPr>
            <w:tcW w:w="5267" w:type="dxa"/>
          </w:tcPr>
          <w:p w:rsidR="000E0639" w:rsidRDefault="000E0639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  <w:t>Дидактические и методические материалы</w:t>
            </w:r>
          </w:p>
          <w:p w:rsidR="00E77767" w:rsidRPr="00E77767" w:rsidRDefault="00E77767" w:rsidP="000E0639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8"/>
              </w:rPr>
            </w:pPr>
          </w:p>
        </w:tc>
      </w:tr>
      <w:tr w:rsidR="000E0639" w:rsidTr="000E0639">
        <w:tc>
          <w:tcPr>
            <w:tcW w:w="959" w:type="dxa"/>
          </w:tcPr>
          <w:p w:rsidR="000E0639" w:rsidRPr="000E0639" w:rsidRDefault="000E0639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0E0639" w:rsidRDefault="000E0639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32"/>
                <w:szCs w:val="28"/>
              </w:rPr>
            </w:pPr>
          </w:p>
        </w:tc>
        <w:tc>
          <w:tcPr>
            <w:tcW w:w="5267" w:type="dxa"/>
          </w:tcPr>
          <w:p w:rsidR="000E0639" w:rsidRDefault="000E0639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32"/>
                <w:szCs w:val="28"/>
              </w:rPr>
            </w:pPr>
          </w:p>
        </w:tc>
      </w:tr>
      <w:tr w:rsidR="000E0639" w:rsidTr="000E0639">
        <w:tc>
          <w:tcPr>
            <w:tcW w:w="959" w:type="dxa"/>
          </w:tcPr>
          <w:p w:rsidR="000E0639" w:rsidRPr="000E0639" w:rsidRDefault="000E0639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color w:val="0E0F17"/>
                <w:sz w:val="28"/>
                <w:szCs w:val="28"/>
              </w:rPr>
            </w:pPr>
            <w:r w:rsidRPr="000E0639"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E0F17"/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0E0639" w:rsidRDefault="000E0639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32"/>
                <w:szCs w:val="28"/>
              </w:rPr>
            </w:pPr>
          </w:p>
        </w:tc>
        <w:tc>
          <w:tcPr>
            <w:tcW w:w="5267" w:type="dxa"/>
          </w:tcPr>
          <w:p w:rsidR="000E0639" w:rsidRDefault="000E0639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32"/>
                <w:szCs w:val="28"/>
              </w:rPr>
            </w:pPr>
          </w:p>
        </w:tc>
      </w:tr>
    </w:tbl>
    <w:p w:rsidR="003C4D10" w:rsidRP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b/>
          <w:color w:val="0E0F17"/>
          <w:sz w:val="32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FB7D73">
      <w:pPr>
        <w:spacing w:after="37" w:line="360" w:lineRule="auto"/>
        <w:ind w:firstLine="550"/>
        <w:jc w:val="right"/>
        <w:rPr>
          <w:rFonts w:ascii="Times New Roman" w:hAnsi="Times New Roman" w:cs="Times New Roman"/>
          <w:sz w:val="24"/>
          <w:szCs w:val="28"/>
        </w:rPr>
      </w:pPr>
      <w:r w:rsidRPr="007C02C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5</w:t>
      </w:r>
    </w:p>
    <w:p w:rsidR="00E77767" w:rsidRDefault="00E77767" w:rsidP="00E77767">
      <w:pPr>
        <w:spacing w:after="37" w:line="360" w:lineRule="auto"/>
        <w:ind w:right="172" w:firstLine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6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tbl>
      <w:tblPr>
        <w:tblStyle w:val="a5"/>
        <w:tblW w:w="9983" w:type="dxa"/>
        <w:tblLook w:val="04A0"/>
      </w:tblPr>
      <w:tblGrid>
        <w:gridCol w:w="675"/>
        <w:gridCol w:w="3544"/>
        <w:gridCol w:w="1701"/>
        <w:gridCol w:w="1953"/>
        <w:gridCol w:w="2110"/>
      </w:tblGrid>
      <w:tr w:rsidR="00E77767" w:rsidTr="00E77767">
        <w:tc>
          <w:tcPr>
            <w:tcW w:w="675" w:type="dxa"/>
          </w:tcPr>
          <w:p w:rsidR="00E77767" w:rsidRPr="00E77767" w:rsidRDefault="00E77767" w:rsidP="00E77767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4"/>
              </w:rPr>
            </w:pPr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4"/>
              </w:rPr>
              <w:t>п</w:t>
            </w:r>
            <w:proofErr w:type="spellEnd"/>
            <w:proofErr w:type="gramEnd"/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4"/>
              </w:rPr>
              <w:t>/</w:t>
            </w:r>
            <w:proofErr w:type="spellStart"/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77767" w:rsidRPr="00E77767" w:rsidRDefault="00E77767" w:rsidP="00E77767">
            <w:pPr>
              <w:jc w:val="center"/>
              <w:rPr>
                <w:rFonts w:ascii="Times New Roman" w:hAnsi="Times New Roman" w:cs="Times New Roman"/>
                <w:b/>
                <w:color w:val="0E0F17"/>
                <w:sz w:val="24"/>
                <w:szCs w:val="24"/>
              </w:rPr>
            </w:pPr>
            <w:r w:rsidRPr="00E77767">
              <w:rPr>
                <w:rFonts w:ascii="Times New Roman" w:hAnsi="Times New Roman" w:cs="Times New Roman"/>
                <w:b/>
                <w:color w:val="0E0F17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1701" w:type="dxa"/>
          </w:tcPr>
          <w:p w:rsidR="00E77767" w:rsidRPr="00E77767" w:rsidRDefault="00E77767" w:rsidP="00E77767">
            <w:pPr>
              <w:spacing w:after="37"/>
              <w:ind w:righ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6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53" w:type="dxa"/>
          </w:tcPr>
          <w:p w:rsidR="00E77767" w:rsidRPr="00E77767" w:rsidRDefault="00E77767" w:rsidP="00E77767">
            <w:pPr>
              <w:spacing w:after="37"/>
              <w:ind w:righ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67">
              <w:rPr>
                <w:rFonts w:ascii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110" w:type="dxa"/>
          </w:tcPr>
          <w:p w:rsidR="00E77767" w:rsidRPr="00E77767" w:rsidRDefault="00E77767" w:rsidP="00E77767">
            <w:pPr>
              <w:spacing w:after="37"/>
              <w:ind w:righ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7767" w:rsidTr="00E77767">
        <w:tc>
          <w:tcPr>
            <w:tcW w:w="675" w:type="dxa"/>
          </w:tcPr>
          <w:p w:rsidR="00E77767" w:rsidRP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67" w:rsidTr="00E77767">
        <w:tc>
          <w:tcPr>
            <w:tcW w:w="675" w:type="dxa"/>
          </w:tcPr>
          <w:p w:rsidR="00E77767" w:rsidRP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E77767" w:rsidRDefault="00E77767" w:rsidP="00E77767">
            <w:pPr>
              <w:spacing w:after="37" w:line="360" w:lineRule="auto"/>
              <w:ind w:right="1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7767" w:rsidRPr="00E77767" w:rsidRDefault="00E77767" w:rsidP="00E77767">
      <w:pPr>
        <w:spacing w:after="37" w:line="360" w:lineRule="auto"/>
        <w:ind w:right="172" w:firstLine="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3C4D10" w:rsidRDefault="003C4D10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color w:val="0E0F17"/>
          <w:sz w:val="28"/>
          <w:szCs w:val="28"/>
        </w:rPr>
      </w:pPr>
    </w:p>
    <w:p w:rsidR="00FB7D73" w:rsidRDefault="00FB7D73" w:rsidP="00E77767">
      <w:pPr>
        <w:spacing w:after="37" w:line="360" w:lineRule="auto"/>
        <w:ind w:left="158" w:right="172" w:firstLine="550"/>
        <w:jc w:val="right"/>
        <w:rPr>
          <w:rFonts w:ascii="Times New Roman" w:hAnsi="Times New Roman" w:cs="Times New Roman"/>
          <w:sz w:val="24"/>
          <w:szCs w:val="28"/>
        </w:rPr>
      </w:pPr>
    </w:p>
    <w:p w:rsidR="00E77767" w:rsidRDefault="00E77767" w:rsidP="00FB7D73">
      <w:pPr>
        <w:spacing w:after="37" w:line="360" w:lineRule="auto"/>
        <w:ind w:right="172" w:firstLine="550"/>
        <w:jc w:val="right"/>
        <w:rPr>
          <w:rFonts w:ascii="Times New Roman" w:hAnsi="Times New Roman" w:cs="Times New Roman"/>
          <w:sz w:val="24"/>
          <w:szCs w:val="28"/>
        </w:rPr>
      </w:pPr>
      <w:r w:rsidRPr="007C02C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6</w:t>
      </w:r>
    </w:p>
    <w:p w:rsid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b/>
          <w:color w:val="0E0F17"/>
          <w:sz w:val="28"/>
          <w:szCs w:val="28"/>
        </w:rPr>
      </w:pPr>
      <w:r w:rsidRPr="00E77767">
        <w:rPr>
          <w:rFonts w:ascii="Times New Roman" w:hAnsi="Times New Roman" w:cs="Times New Roman"/>
          <w:b/>
          <w:color w:val="0E0F17"/>
          <w:sz w:val="28"/>
          <w:szCs w:val="28"/>
        </w:rPr>
        <w:t>Календарно-тематическое планирование</w:t>
      </w:r>
    </w:p>
    <w:tbl>
      <w:tblPr>
        <w:tblStyle w:val="a5"/>
        <w:tblW w:w="10314" w:type="dxa"/>
        <w:tblLook w:val="04A0"/>
      </w:tblPr>
      <w:tblGrid>
        <w:gridCol w:w="534"/>
        <w:gridCol w:w="850"/>
        <w:gridCol w:w="877"/>
        <w:gridCol w:w="2667"/>
        <w:gridCol w:w="709"/>
        <w:gridCol w:w="1559"/>
        <w:gridCol w:w="1560"/>
        <w:gridCol w:w="1558"/>
      </w:tblGrid>
      <w:tr w:rsidR="00396F31" w:rsidTr="00396F31">
        <w:trPr>
          <w:cantSplit/>
          <w:trHeight w:val="1902"/>
        </w:trPr>
        <w:tc>
          <w:tcPr>
            <w:tcW w:w="534" w:type="dxa"/>
          </w:tcPr>
          <w:p w:rsidR="00E77767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4"/>
              </w:rPr>
              <w:t xml:space="preserve">№ </w:t>
            </w:r>
            <w:proofErr w:type="spellStart"/>
            <w:proofErr w:type="gramStart"/>
            <w:r w:rsidRPr="00396F31">
              <w:rPr>
                <w:rFonts w:ascii="Times New Roman" w:hAnsi="Times New Roman" w:cs="Times New Roman"/>
                <w:b/>
                <w:color w:val="0E0F17"/>
                <w:szCs w:val="24"/>
              </w:rPr>
              <w:t>п</w:t>
            </w:r>
            <w:proofErr w:type="spellEnd"/>
            <w:proofErr w:type="gramEnd"/>
            <w:r w:rsidRPr="00396F31">
              <w:rPr>
                <w:rFonts w:ascii="Times New Roman" w:hAnsi="Times New Roman" w:cs="Times New Roman"/>
                <w:b/>
                <w:color w:val="0E0F17"/>
                <w:szCs w:val="24"/>
              </w:rPr>
              <w:t>/</w:t>
            </w:r>
            <w:proofErr w:type="spellStart"/>
            <w:r w:rsidRPr="00396F31">
              <w:rPr>
                <w:rFonts w:ascii="Times New Roman" w:hAnsi="Times New Roman" w:cs="Times New Roman"/>
                <w:b/>
                <w:color w:val="0E0F17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E77767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Дата</w:t>
            </w:r>
          </w:p>
          <w:p w:rsidR="00396F31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план</w:t>
            </w:r>
          </w:p>
        </w:tc>
        <w:tc>
          <w:tcPr>
            <w:tcW w:w="877" w:type="dxa"/>
          </w:tcPr>
          <w:p w:rsidR="00E77767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Дата</w:t>
            </w:r>
          </w:p>
          <w:p w:rsidR="00396F31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факт</w:t>
            </w:r>
          </w:p>
        </w:tc>
        <w:tc>
          <w:tcPr>
            <w:tcW w:w="2667" w:type="dxa"/>
          </w:tcPr>
          <w:p w:rsidR="00E77767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Тема занятия</w:t>
            </w:r>
          </w:p>
        </w:tc>
        <w:tc>
          <w:tcPr>
            <w:tcW w:w="709" w:type="dxa"/>
            <w:textDirection w:val="btLr"/>
          </w:tcPr>
          <w:p w:rsidR="00E77767" w:rsidRPr="00396F31" w:rsidRDefault="00396F31" w:rsidP="0039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E77767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color w:val="0E0F17"/>
                <w:szCs w:val="28"/>
              </w:rPr>
              <w:t>/</w:t>
            </w: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тип занятия</w:t>
            </w:r>
          </w:p>
        </w:tc>
        <w:tc>
          <w:tcPr>
            <w:tcW w:w="1560" w:type="dxa"/>
          </w:tcPr>
          <w:p w:rsidR="00E77767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Место проведения</w:t>
            </w:r>
          </w:p>
        </w:tc>
        <w:tc>
          <w:tcPr>
            <w:tcW w:w="1558" w:type="dxa"/>
          </w:tcPr>
          <w:p w:rsidR="00E77767" w:rsidRPr="00396F31" w:rsidRDefault="00396F31" w:rsidP="00396F31">
            <w:pPr>
              <w:jc w:val="center"/>
              <w:rPr>
                <w:rFonts w:ascii="Times New Roman" w:hAnsi="Times New Roman" w:cs="Times New Roman"/>
                <w:b/>
                <w:color w:val="0E0F17"/>
                <w:szCs w:val="28"/>
              </w:rPr>
            </w:pPr>
            <w:r w:rsidRPr="00396F31">
              <w:rPr>
                <w:rFonts w:ascii="Times New Roman" w:hAnsi="Times New Roman" w:cs="Times New Roman"/>
                <w:b/>
                <w:color w:val="0E0F17"/>
                <w:szCs w:val="28"/>
              </w:rPr>
              <w:t>Форма контроля</w:t>
            </w:r>
          </w:p>
        </w:tc>
      </w:tr>
      <w:tr w:rsidR="00396F31" w:rsidTr="00396F31">
        <w:tc>
          <w:tcPr>
            <w:tcW w:w="534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850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877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2667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1558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</w:tr>
      <w:tr w:rsidR="00396F31" w:rsidTr="00396F31">
        <w:tc>
          <w:tcPr>
            <w:tcW w:w="534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850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877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2667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709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  <w:tc>
          <w:tcPr>
            <w:tcW w:w="1558" w:type="dxa"/>
          </w:tcPr>
          <w:p w:rsidR="00E77767" w:rsidRDefault="00E77767" w:rsidP="003C4D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E0F17"/>
                <w:sz w:val="28"/>
                <w:szCs w:val="28"/>
              </w:rPr>
            </w:pPr>
          </w:p>
        </w:tc>
      </w:tr>
    </w:tbl>
    <w:p w:rsidR="00E77767" w:rsidRPr="00E77767" w:rsidRDefault="00E77767" w:rsidP="003C4D10">
      <w:pPr>
        <w:spacing w:after="0" w:line="360" w:lineRule="auto"/>
        <w:jc w:val="center"/>
        <w:rPr>
          <w:rFonts w:ascii="Times New Roman" w:hAnsi="Times New Roman" w:cs="Times New Roman"/>
          <w:b/>
          <w:color w:val="0E0F17"/>
          <w:sz w:val="28"/>
          <w:szCs w:val="28"/>
        </w:rPr>
      </w:pPr>
    </w:p>
    <w:sectPr w:rsidR="00E77767" w:rsidRPr="00E77767" w:rsidSect="00D93312">
      <w:footerReference w:type="default" r:id="rId13"/>
      <w:pgSz w:w="11906" w:h="16838"/>
      <w:pgMar w:top="1134" w:right="707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F6" w:rsidRDefault="007A70F6" w:rsidP="007A70F6">
      <w:pPr>
        <w:spacing w:after="0" w:line="240" w:lineRule="auto"/>
      </w:pPr>
      <w:r>
        <w:separator/>
      </w:r>
    </w:p>
  </w:endnote>
  <w:endnote w:type="continuationSeparator" w:id="0">
    <w:p w:rsidR="007A70F6" w:rsidRDefault="007A70F6" w:rsidP="007A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F6" w:rsidRDefault="007A70F6">
    <w:pPr>
      <w:pStyle w:val="a8"/>
      <w:jc w:val="right"/>
    </w:pPr>
  </w:p>
  <w:p w:rsidR="007A70F6" w:rsidRDefault="007A70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F6" w:rsidRDefault="007A70F6" w:rsidP="007A70F6">
      <w:pPr>
        <w:spacing w:after="0" w:line="240" w:lineRule="auto"/>
      </w:pPr>
      <w:r>
        <w:separator/>
      </w:r>
    </w:p>
  </w:footnote>
  <w:footnote w:type="continuationSeparator" w:id="0">
    <w:p w:rsidR="007A70F6" w:rsidRDefault="007A70F6" w:rsidP="007A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F2A"/>
    <w:multiLevelType w:val="multilevel"/>
    <w:tmpl w:val="D14275D4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EF2FA6"/>
    <w:multiLevelType w:val="multilevel"/>
    <w:tmpl w:val="88D612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">
    <w:nsid w:val="7596DCB2"/>
    <w:multiLevelType w:val="hybridMultilevel"/>
    <w:tmpl w:val="EE10B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EB960C2"/>
    <w:multiLevelType w:val="hybridMultilevel"/>
    <w:tmpl w:val="9358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53AD"/>
    <w:rsid w:val="00017485"/>
    <w:rsid w:val="000752C6"/>
    <w:rsid w:val="000E0639"/>
    <w:rsid w:val="001B14C4"/>
    <w:rsid w:val="0022690F"/>
    <w:rsid w:val="0025476A"/>
    <w:rsid w:val="00396F31"/>
    <w:rsid w:val="003B6988"/>
    <w:rsid w:val="003C4D10"/>
    <w:rsid w:val="00517566"/>
    <w:rsid w:val="005444F1"/>
    <w:rsid w:val="005E2915"/>
    <w:rsid w:val="00654610"/>
    <w:rsid w:val="006B6915"/>
    <w:rsid w:val="006C5E3F"/>
    <w:rsid w:val="007502A7"/>
    <w:rsid w:val="007536AA"/>
    <w:rsid w:val="0075567F"/>
    <w:rsid w:val="00761655"/>
    <w:rsid w:val="00770152"/>
    <w:rsid w:val="007A70F6"/>
    <w:rsid w:val="007C02C2"/>
    <w:rsid w:val="00851050"/>
    <w:rsid w:val="008D31C2"/>
    <w:rsid w:val="009853AD"/>
    <w:rsid w:val="00993C4C"/>
    <w:rsid w:val="009F7ADB"/>
    <w:rsid w:val="00B11D50"/>
    <w:rsid w:val="00B306EA"/>
    <w:rsid w:val="00B67238"/>
    <w:rsid w:val="00B93DBB"/>
    <w:rsid w:val="00C457BD"/>
    <w:rsid w:val="00CA2C19"/>
    <w:rsid w:val="00D93312"/>
    <w:rsid w:val="00DD0141"/>
    <w:rsid w:val="00DE137E"/>
    <w:rsid w:val="00DE5EB1"/>
    <w:rsid w:val="00E72D10"/>
    <w:rsid w:val="00E77767"/>
    <w:rsid w:val="00EF7D7F"/>
    <w:rsid w:val="00F2519A"/>
    <w:rsid w:val="00FB7D73"/>
    <w:rsid w:val="00FF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853AD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">
    <w:name w:val="normal"/>
    <w:basedOn w:val="a"/>
    <w:rsid w:val="009853AD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1B1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70F6"/>
  </w:style>
  <w:style w:type="paragraph" w:styleId="a8">
    <w:name w:val="footer"/>
    <w:basedOn w:val="a"/>
    <w:link w:val="a9"/>
    <w:uiPriority w:val="99"/>
    <w:unhideWhenUsed/>
    <w:rsid w:val="007A7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Елена Сергеевна</cp:lastModifiedBy>
  <cp:revision>6</cp:revision>
  <dcterms:created xsi:type="dcterms:W3CDTF">2023-08-06T22:47:00Z</dcterms:created>
  <dcterms:modified xsi:type="dcterms:W3CDTF">2023-08-07T08:46:00Z</dcterms:modified>
</cp:coreProperties>
</file>